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0E" w:rsidRDefault="00852A0A"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VAMPIRE THE GREAT, IMO JUDICIARY AND THE SOCIETY.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A lot have been written on the dramatic escape from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High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Court Premises, of the popular but notorious kidnapper and Armed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Robbery kingpin,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also known as VAMPIRE.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For the records, VAMPIRE was arrested and paraded in July 2015 by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operatives of the Department of State Security (DSS) over his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involvement in series of armed robbery operations, kidnapping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murder cases. It is also on record that I did a very controversial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article on the matter, wherein I disagreed with His Excellency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Governor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Rochas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Okorocha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on certain issues, purportedly involving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said VAMPIRE. ( PLEASE GOGGLE ---- THE GUARDIAN NEWSPAPER REPORT, SIR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EMENIKE IHEKWABA AND HENRY CHIBUEZE (VAMPIRE)).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        It was equally confirmed that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had led over 200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successful kidnap operations across the country and beyond. Also,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Vampire has been alleged to have executed over 200 armed robbery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operations across the country and beyond. Not relenting, Vampire 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reportedly involved in over 200 murder cases across the country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beyond.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        The above allegations against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a native of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Nwangele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Local Government Area of Imo State, naturally makes him a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High Profile suspect that must NOT be handled with juvenile gloves.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But unfortunately, the Imo State judiciary, the Police in Imo, Prisons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Arms Squad, the Army and indeed the larger society handled him with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kid gloves; and as a clever and smart guy, He exploited the Lacuna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created in the handling of his court case and made a great escape, to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 shock of the whole world.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The question any rational reader would ask is; what is Citizen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Ikenna</w:t>
      </w:r>
      <w:proofErr w:type="spellEnd"/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Samuelson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Iwuoha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driving at?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(1)    It is an acknowledged and indeed notorious fact that Henry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reportedly operated a kidnap gang even while at the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Federal Prisons.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(2)    It is an acknowledged and indeed notorious fact that Henry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reportedly killed his girlfriend (Sandra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Ijedinma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) on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 16th of February 2013 and all members of her family, on the excuse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that she diverted his N45,000.000 million kidnap ransom kept in her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custody.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(3)    It is an acknowledge and indeed notorious fact that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Vampire, having reportedly participated in many high profile crimes,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has in excess of over N2.5 billion liquid cash, both at his disposal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and in custody of his boys scattered all over the nation.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(4)    It is an acknowledged and indeed notorious fact that Henry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has under his command and control, well armed boys as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team members, across the country.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(5)    And so on and so forth.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Yet, despite his so called arrest by the DSS, arraignment in Court,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remand at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Federal Prisons and Constant appearances in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Court, security was reportedly relaxed around him.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Let me at this point condemn the lackadaisical attitude and approach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of the Imo State Judiciary led by Hon. Chief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as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the Chief Judge. Ever since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became the Chief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Judge of Imo State two years ago, the Judiciary has gone on strike on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three consecutive times. The first strike lasted for almost three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months. The second strike lasted for over two months. The third strike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lasted for over three months.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These strikes clearly affected trials of inmates of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Federal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Prisons, in that cases that would have ordinarily taken 6 months to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adjudicate, would now take years to look into. Honestly, this judicial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imbroglio signifies incompetence in the hands of the current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leadership at the Judiciary led by Hon.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. Even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when the courts are in session; corruption, long adjournments,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truancy, absenteeism and perhaps deliberate manipulation of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Judicial process, have been adopted to suffocate and indeed frustrate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justice from having its way. The resultant effect is that cases that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would ordinarily take 8 months to adjudicate, now take years before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they are concluded.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These Lacunae in the judicial process are what the likes of Henry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exploited to their advantage. Let me be clear here;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the Lacunae as adumbrated above are what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exploited to his advantage and openly executed his freedom to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Chagrin and astonishment of on-lookers on Friday the 27th of January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2017 at the premises of Imo State High Court,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. Of course, this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is in addition to the security lapses at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High Court.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Our Security agencies should bow their heads in shame for the lapses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they created, which made VAMPIRE to execute his escape. Rather than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find ways to contain the challenge of Vampire’s dramatic escape, these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shameless security agencies are now trying to exonerate themselves.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For example, as soon as Vampire escaped from the premises of the Court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in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I was quickly informed. I was the first person to break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news on the Internet (see attached). Shortly after the release of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lastRenderedPageBreak/>
        <w:t>breaking news, a very Senior DSS Official in the State called me to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register his displeasure with the information I released on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Internet. He however defended the DSS, claiming that they had done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their best by arresting and parading Vampire to the public in 2015, charging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him to Court and securing a remand for him at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Prisons,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insisting that DSS should not be held responsible for the escape.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Honestly, I see this as a defeatist approach.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In June 2016, I wrote an article entitled “IMO JUDICIARY, THE POLICE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AND AWAITING TRIAL INMATES IN OWERRI PRISONS” (see attached). In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said article, I gave reasons why trials of inmates were and are still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delayed. I also proffered solutions. If Hon.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had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acted on my proffered solutions, perhaps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would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not have brazenly executed his freedom. Perhaps, his case at the court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would have come to a conclusion before now. Either he would have been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discharged and acquitted or convicted. Honestly, Vampire has again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proved he is a warrior. He has proved that there is no effective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security network in Imo State. O yes, Vampire has thrown the entire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security agencies in Imo State and indeed Nigeria in disarray. Just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imagine. At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High Court; there is an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Armoured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Vehicle manned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by Armed to the teeth Soldiers, Armed Police men, Armed Civil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Defence</w:t>
      </w:r>
      <w:proofErr w:type="spellEnd"/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Men, Armed Prisons Arms Squad, Armed Mobile Police men, Armed DSS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officials etc; yet Vampire executed his freedom through his obviously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well coordinated armed boys, who stormed the court premises in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commando style. I am tempted to admire his courage. I am tempted to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see him as a great man. Obviously, he is an Al-Capone.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 proof that Vampire is an Al-Capone was when DSS arrested and paraded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him before newsmen in July 2015 at their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Office. When he was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given the opportunity to speak to the press, Vampire not only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confirmed his exploits in the underworld business, he reeled out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number of people he had kidnapped and killed. He confirmed his Armed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robbery operations. He added that since he had been arrested, he only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needed to go to prison to “cool off” a little bit for one or two years;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after which he would secure his freedom through his own means. DSS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should check their records. The reading public can now confirm that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Vampire only spent a year and five months in prisons custody before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securing his freedom his own way. This is a mark of greatness.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Please permit me to digress a little bit here; I am therefore calling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in our corrupt traditional rulers to come together and crown Vampire,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 EBUBEDIKE I OF IGBOLAND. Our compromised Men of God should quickly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induct Vampire into the order of knighthood. Our Universities should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as a matter of urgency offer Vampire an honorary Doctorate Degree. Also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now that it has been confirmed that the presidency is fighting crime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and corruption with both ‘’insecticides and deodorants’’, depending on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who is involved (apologies to Senator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Shehu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Sani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), I call on President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Muhammadu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Buhari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to without further delay offer Chief Sir Dr. Vampire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Ebubedike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1 of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Igboland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) a National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Honour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…………………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(This is not a laughing matter).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It is very unfortunate. Our society has decayed to an abysmal level.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Vampire is a product of our corrupt, decayed and rotten society. We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have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is every sector of the economy in this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country. We have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in the Political class. We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have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in our so called churches and Mosques. We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have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in the Presidency in the persons of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Secretary of the Government of the Federation (SGF), Mr.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Lawal</w:t>
      </w:r>
      <w:proofErr w:type="spellEnd"/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Babachir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, and the Chief of Staff Mr. Abba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Kyari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according to reports.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Please forgive me for being cynical here. The point I am making 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that our son and brother, Vampire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would have been a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responsible and well mannered man if the leadership of this country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(from 1960 till date) had done the right thing, by laying solid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enduring foundations in all sectors of our economy.  Vampire could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have been a good citizen if our leaders had fought poverty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unemployment effectively in the system. Vampire could have been a good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Man if our Men of God had done their work of bringing salvation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word of God to the people. Rather what we have is prosperity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preaching. And so on and so forth.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Let me at this point dismiss the insinuation in some quarters that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 powers that be in the State may have a hand in Vampire’s bold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escape. This is not true. Governor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Rochas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Okorocha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is an adult, and as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such, is aware of the security implications and consequences of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setting Vampire free in a commando style. But if he is careless,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mannerless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unreasonable and perhaps stupid to do so; then history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will not be fair to him. Like I said earlier, Governor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Okorocha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could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not have done it.  In short, he did not do it. Also, let me use this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opportunity to caution some leaders in the state to desist from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sending false information to my various Email Addresses, wherein they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explained or described the relationship between Governor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Okorocha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 notorious Vampire. If the information is not false, why can’t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these so called leaders be bold enough to come out on their own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lastRenderedPageBreak/>
        <w:t>expose such relationship? Any further of such stupid, hopeless and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nonsensical message in the inbox of my various email addresses will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push me to make public such messages and the people behind them.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People should learn to respect themselves.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LESSONS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The escape of Henry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Chibueze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Vampire from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High Court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Premises is a big lesson to both the State and Federal Government. It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is high time the independence of the Judiciary is respected. It is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high time our magistrates and judges are given free hands and allowed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to do their jobs without interference. Unnecessary adjournment of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cases should be discouraged.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Also, government at all levels should ensure that security in our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various courts in the land is beefed up to forestall a re-occurrence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of a similar episode of “VAMPIRE ESCAPE”.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Let me use this platform to caution our judges and magistrates.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Accusing them of corruption, truancy, absenteeism and deliberate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manipulation of judicial process is an understatement. They are indeed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guilty of these allegations. Specifically, the Chief Judge of Imo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State, Hon.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should sit up and face his job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squarely. His constant and habitual attitude of being absent in his court (HIGH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COURT 1) will no longer be tolerated. I do not mean any insult here;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but the truth must be told. Honestly, I have refrained from making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public some “activities” going on in the Imo State Judiciary under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leadership of Hon. Justice Paschal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, due to my love for the State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and also in a bid to protect some interests. Hon. Justice Paschal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Nnadi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should sit up. Let me not say more than this. At least for now.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 have written a lot on the plights of awaiting trial inmates in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Prisons. Please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google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my article entitled “CHALLENGES FACING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PRISON INMATES IN NIGERIA”, for detail.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I will not conclude this piece without calling on Governor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Okorocha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to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find ways of decongesting the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Federal Prisons. 70% of awaiting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trial inmates are innocent of the allegations against them. One clear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way of determining their innocence is to ensure that their cases in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our various courts are speedily adjudicated, and also through the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offering of amnesty.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        Let us be our brother’s keeper. Innocent prison inmates are our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brothers and sisters.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 rest my pen.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Signed: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Hon. Citizen (Dr)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Ikenna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Samuelson </w:t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Iwuoha</w:t>
      </w:r>
      <w:proofErr w:type="spellEnd"/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Former Senior Special Assistant on Media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Immediate Past Senior Special Assistant on Special Duties.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Imo State House of Assembly</w:t>
      </w:r>
      <w:r>
        <w:rPr>
          <w:rFonts w:ascii="Arial" w:hAnsi="Arial" w:cs="Arial"/>
          <w:color w:val="222222"/>
          <w:sz w:val="12"/>
          <w:szCs w:val="12"/>
        </w:rPr>
        <w:br/>
      </w:r>
      <w:proofErr w:type="spellStart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Owerri</w:t>
      </w:r>
      <w:proofErr w:type="spellEnd"/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 xml:space="preserve"> Imo State Nigeria.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30th January 2017.</w:t>
      </w:r>
      <w:r>
        <w:rPr>
          <w:rFonts w:ascii="Arial" w:hAnsi="Arial" w:cs="Arial"/>
          <w:color w:val="222222"/>
          <w:sz w:val="12"/>
          <w:szCs w:val="12"/>
        </w:rPr>
        <w:br/>
      </w:r>
      <w:r>
        <w:rPr>
          <w:rFonts w:ascii="Arial" w:hAnsi="Arial" w:cs="Arial"/>
          <w:color w:val="222222"/>
          <w:sz w:val="12"/>
          <w:szCs w:val="12"/>
          <w:shd w:val="clear" w:color="auto" w:fill="FFFFFF"/>
        </w:rPr>
        <w:t>07032934037</w:t>
      </w:r>
    </w:p>
    <w:sectPr w:rsidR="00815E0E" w:rsidSect="00815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characterSpacingControl w:val="doNotCompress"/>
  <w:compat/>
  <w:rsids>
    <w:rsidRoot w:val="00852A0A"/>
    <w:rsid w:val="00815E0E"/>
    <w:rsid w:val="008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1893</Words>
  <Characters>10792</Characters>
  <Application>Microsoft Office Word</Application>
  <DocSecurity>0</DocSecurity>
  <Lines>89</Lines>
  <Paragraphs>25</Paragraphs>
  <ScaleCrop>false</ScaleCrop>
  <Company/>
  <LinksUpToDate>false</LinksUpToDate>
  <CharactersWithSpaces>12660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Ivory Media Services</dc:creator>
  <cp:lastModifiedBy>Ivory Media Services</cp:lastModifiedBy>
  <cp:revision>1</cp:revision>
  <dcterms:created xsi:type="dcterms:W3CDTF">2017-02-02T15:29:00Z</dcterms:created>
  <dcterms:modified xsi:type="dcterms:W3CDTF">2017-02-02T15:30:00Z</dcterms:modified>
</cp:coreProperties>
</file>