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F8B0" w14:textId="77777777" w:rsidR="00FF1635" w:rsidRPr="00FF1635" w:rsidRDefault="00FF1635" w:rsidP="00FF1635">
      <w:pPr>
        <w:pStyle w:val="NoSpacing"/>
        <w:jc w:val="center"/>
        <w:rPr>
          <w:sz w:val="50"/>
          <w:szCs w:val="50"/>
        </w:rPr>
      </w:pPr>
      <w:r w:rsidRPr="00FF1635">
        <w:rPr>
          <w:sz w:val="50"/>
          <w:szCs w:val="50"/>
        </w:rPr>
        <w:t>MEMORANDUM ON  THE REVIEW OF THE 1999 CONSTITUTION</w:t>
      </w:r>
    </w:p>
    <w:p w14:paraId="7B647451" w14:textId="77777777" w:rsidR="00FF1635" w:rsidRPr="00FF1635" w:rsidRDefault="00FF1635" w:rsidP="00FF1635">
      <w:pPr>
        <w:pStyle w:val="NoSpacing"/>
        <w:jc w:val="center"/>
        <w:rPr>
          <w:sz w:val="50"/>
          <w:szCs w:val="50"/>
        </w:rPr>
      </w:pPr>
    </w:p>
    <w:p w14:paraId="57CF3558" w14:textId="77777777" w:rsidR="00FF1635" w:rsidRPr="00FF1635" w:rsidRDefault="00FF1635" w:rsidP="00FF1635">
      <w:pPr>
        <w:pStyle w:val="NoSpacing"/>
        <w:jc w:val="center"/>
        <w:rPr>
          <w:sz w:val="50"/>
          <w:szCs w:val="50"/>
        </w:rPr>
      </w:pPr>
      <w:r w:rsidRPr="00FF1635">
        <w:rPr>
          <w:sz w:val="50"/>
          <w:szCs w:val="50"/>
        </w:rPr>
        <w:t>TO:</w:t>
      </w:r>
    </w:p>
    <w:p w14:paraId="433E5CCA" w14:textId="77777777" w:rsidR="00FF1635" w:rsidRPr="00FF1635" w:rsidRDefault="00FF1635" w:rsidP="00FF1635">
      <w:pPr>
        <w:pStyle w:val="NoSpacing"/>
        <w:jc w:val="center"/>
        <w:rPr>
          <w:sz w:val="54"/>
          <w:szCs w:val="54"/>
        </w:rPr>
      </w:pPr>
    </w:p>
    <w:p w14:paraId="4A7A99D5" w14:textId="4DD434B2" w:rsidR="00FF1635" w:rsidRPr="00FF1635" w:rsidRDefault="00FF1635" w:rsidP="00FF1635">
      <w:pPr>
        <w:pStyle w:val="NoSpacing"/>
        <w:jc w:val="center"/>
        <w:rPr>
          <w:sz w:val="52"/>
          <w:szCs w:val="52"/>
        </w:rPr>
      </w:pPr>
      <w:r w:rsidRPr="00FF1635">
        <w:rPr>
          <w:sz w:val="52"/>
          <w:szCs w:val="52"/>
        </w:rPr>
        <w:t>RT. HON. BENJAMIN OKEZIE KALU</w:t>
      </w:r>
    </w:p>
    <w:p w14:paraId="5C6C6229" w14:textId="60F67C1C" w:rsidR="00FF1635" w:rsidRPr="00FF1635" w:rsidRDefault="00FF1635" w:rsidP="00FF1635">
      <w:pPr>
        <w:pStyle w:val="NoSpacing"/>
        <w:jc w:val="center"/>
        <w:rPr>
          <w:sz w:val="40"/>
          <w:szCs w:val="40"/>
        </w:rPr>
      </w:pPr>
      <w:r w:rsidRPr="00FF1635">
        <w:rPr>
          <w:sz w:val="40"/>
          <w:szCs w:val="40"/>
        </w:rPr>
        <w:t>DEPUTY SPEAKER &amp; HONOURABLE CHAIRMAN</w:t>
      </w:r>
    </w:p>
    <w:p w14:paraId="44FE9A4F" w14:textId="6B042A24" w:rsidR="00FF1635" w:rsidRPr="00FF1635" w:rsidRDefault="00FF1635" w:rsidP="00FF1635">
      <w:pPr>
        <w:pStyle w:val="NoSpacing"/>
        <w:jc w:val="center"/>
        <w:rPr>
          <w:sz w:val="40"/>
          <w:szCs w:val="40"/>
        </w:rPr>
      </w:pPr>
      <w:r w:rsidRPr="00FF1635">
        <w:rPr>
          <w:sz w:val="40"/>
          <w:szCs w:val="40"/>
        </w:rPr>
        <w:t>HOUSE OF REPRESENTATIVES COMMITTEE</w:t>
      </w:r>
    </w:p>
    <w:p w14:paraId="76729340" w14:textId="19D19D78" w:rsidR="00FF1635" w:rsidRPr="00FF1635" w:rsidRDefault="00FF1635" w:rsidP="00FF1635">
      <w:pPr>
        <w:pStyle w:val="NoSpacing"/>
        <w:jc w:val="center"/>
        <w:rPr>
          <w:sz w:val="40"/>
          <w:szCs w:val="40"/>
        </w:rPr>
      </w:pPr>
      <w:r w:rsidRPr="00FF1635">
        <w:rPr>
          <w:sz w:val="40"/>
          <w:szCs w:val="40"/>
        </w:rPr>
        <w:t>ON CONSTITUTION REVIEW</w:t>
      </w:r>
    </w:p>
    <w:p w14:paraId="2487F430" w14:textId="1992B7C6" w:rsidR="00FF1635" w:rsidRPr="00FF1635" w:rsidRDefault="00FF1635" w:rsidP="00FF1635">
      <w:pPr>
        <w:pStyle w:val="NoSpacing"/>
        <w:jc w:val="center"/>
        <w:rPr>
          <w:sz w:val="40"/>
          <w:szCs w:val="40"/>
        </w:rPr>
      </w:pPr>
      <w:r w:rsidRPr="00FF1635">
        <w:rPr>
          <w:sz w:val="40"/>
          <w:szCs w:val="40"/>
        </w:rPr>
        <w:t>THE NATIONAL ASSEMBLY COMPLEX</w:t>
      </w:r>
    </w:p>
    <w:p w14:paraId="0EAFABAF" w14:textId="77777777" w:rsidR="00FF1635" w:rsidRPr="00FF1635" w:rsidRDefault="00FF1635" w:rsidP="00FF1635">
      <w:pPr>
        <w:pStyle w:val="NoSpacing"/>
        <w:jc w:val="center"/>
        <w:rPr>
          <w:sz w:val="40"/>
          <w:szCs w:val="40"/>
        </w:rPr>
      </w:pPr>
      <w:r w:rsidRPr="00FF1635">
        <w:rPr>
          <w:sz w:val="40"/>
          <w:szCs w:val="40"/>
        </w:rPr>
        <w:t>THREE ARMS ZONE, ABUJA, NIGERIA</w:t>
      </w:r>
    </w:p>
    <w:p w14:paraId="045A0EAD" w14:textId="2CA0DCBB" w:rsidR="00FF1635" w:rsidRPr="00FF1635" w:rsidRDefault="00FF1635" w:rsidP="00FF1635">
      <w:pPr>
        <w:pStyle w:val="NoSpacing"/>
        <w:jc w:val="center"/>
        <w:rPr>
          <w:sz w:val="54"/>
          <w:szCs w:val="54"/>
        </w:rPr>
      </w:pPr>
    </w:p>
    <w:p w14:paraId="0DF1BBDF" w14:textId="77777777" w:rsidR="00FF1635" w:rsidRPr="00FF1635" w:rsidRDefault="00FF1635" w:rsidP="00FF1635">
      <w:pPr>
        <w:pStyle w:val="NoSpacing"/>
        <w:jc w:val="center"/>
        <w:rPr>
          <w:sz w:val="54"/>
          <w:szCs w:val="54"/>
        </w:rPr>
      </w:pPr>
      <w:r w:rsidRPr="00FF1635">
        <w:rPr>
          <w:sz w:val="54"/>
          <w:szCs w:val="54"/>
        </w:rPr>
        <w:t>BY:</w:t>
      </w:r>
    </w:p>
    <w:p w14:paraId="0DC11642" w14:textId="77777777" w:rsidR="00FF1635" w:rsidRPr="00FF1635" w:rsidRDefault="00FF1635" w:rsidP="00FF1635">
      <w:pPr>
        <w:pStyle w:val="NoSpacing"/>
        <w:jc w:val="center"/>
        <w:rPr>
          <w:sz w:val="54"/>
          <w:szCs w:val="54"/>
        </w:rPr>
      </w:pPr>
      <w:r w:rsidRPr="00FF1635">
        <w:rPr>
          <w:sz w:val="54"/>
          <w:szCs w:val="54"/>
        </w:rPr>
        <w:t>MOHAMMED NDARANI MOHAMMED,</w:t>
      </w:r>
    </w:p>
    <w:p w14:paraId="437F96F3" w14:textId="77777777" w:rsidR="00FF1635" w:rsidRPr="00FF1635" w:rsidRDefault="00FF1635" w:rsidP="00FF1635">
      <w:pPr>
        <w:pStyle w:val="NoSpacing"/>
        <w:jc w:val="center"/>
        <w:rPr>
          <w:sz w:val="44"/>
          <w:szCs w:val="44"/>
        </w:rPr>
      </w:pPr>
      <w:r w:rsidRPr="00FF1635">
        <w:rPr>
          <w:sz w:val="44"/>
          <w:szCs w:val="44"/>
        </w:rPr>
        <w:t>MANAGING SOLICITOR</w:t>
      </w:r>
    </w:p>
    <w:p w14:paraId="10CED23B" w14:textId="77777777" w:rsidR="00FF1635" w:rsidRPr="00FF1635" w:rsidRDefault="00FF1635" w:rsidP="00FF1635">
      <w:pPr>
        <w:pStyle w:val="NoSpacing"/>
        <w:jc w:val="center"/>
        <w:rPr>
          <w:sz w:val="44"/>
          <w:szCs w:val="44"/>
        </w:rPr>
      </w:pPr>
      <w:r w:rsidRPr="00FF1635">
        <w:rPr>
          <w:sz w:val="44"/>
          <w:szCs w:val="44"/>
        </w:rPr>
        <w:t>SOLACE LAW CHAMBERS</w:t>
      </w:r>
    </w:p>
    <w:p w14:paraId="6963CEC3" w14:textId="77777777" w:rsidR="00FF1635" w:rsidRPr="00FF1635" w:rsidRDefault="00FF1635" w:rsidP="00FF1635">
      <w:pPr>
        <w:pStyle w:val="NoSpacing"/>
        <w:jc w:val="center"/>
        <w:rPr>
          <w:sz w:val="44"/>
          <w:szCs w:val="44"/>
        </w:rPr>
      </w:pPr>
      <w:r w:rsidRPr="00FF1635">
        <w:rPr>
          <w:sz w:val="44"/>
          <w:szCs w:val="44"/>
        </w:rPr>
        <w:t>NO. 18 TUNIS STREET,</w:t>
      </w:r>
    </w:p>
    <w:p w14:paraId="797AEE35" w14:textId="35000AEC" w:rsidR="007F4140" w:rsidRPr="00FF1635" w:rsidRDefault="00FF1635" w:rsidP="00FF1635">
      <w:pPr>
        <w:pStyle w:val="NoSpacing"/>
        <w:jc w:val="center"/>
        <w:rPr>
          <w:sz w:val="44"/>
          <w:szCs w:val="44"/>
        </w:rPr>
      </w:pPr>
      <w:r w:rsidRPr="00FF1635">
        <w:rPr>
          <w:sz w:val="44"/>
          <w:szCs w:val="44"/>
        </w:rPr>
        <w:t>ZONE 6, WUSE, ABUJA.</w:t>
      </w:r>
    </w:p>
    <w:p w14:paraId="3D0FBB86" w14:textId="77777777" w:rsidR="00FF1635" w:rsidRDefault="00FF1635" w:rsidP="00FF1635">
      <w:pPr>
        <w:pStyle w:val="NoSpacing"/>
        <w:jc w:val="both"/>
      </w:pPr>
    </w:p>
    <w:p w14:paraId="6DBF8141" w14:textId="77777777" w:rsidR="00FF1635" w:rsidRDefault="00FF1635" w:rsidP="007F4140">
      <w:pPr>
        <w:pStyle w:val="NoSpacing"/>
        <w:jc w:val="both"/>
      </w:pPr>
    </w:p>
    <w:p w14:paraId="1CBA70D5" w14:textId="77777777" w:rsidR="00FF1635" w:rsidRDefault="00FF1635" w:rsidP="007F4140">
      <w:pPr>
        <w:pStyle w:val="NoSpacing"/>
        <w:jc w:val="both"/>
      </w:pPr>
    </w:p>
    <w:p w14:paraId="611928FD" w14:textId="77777777" w:rsidR="00FF1635" w:rsidRDefault="00FF1635" w:rsidP="007F4140">
      <w:pPr>
        <w:pStyle w:val="NoSpacing"/>
        <w:jc w:val="both"/>
      </w:pPr>
    </w:p>
    <w:p w14:paraId="321EB983" w14:textId="77777777" w:rsidR="00FF1635" w:rsidRDefault="00FF1635" w:rsidP="007F4140">
      <w:pPr>
        <w:pStyle w:val="NoSpacing"/>
        <w:jc w:val="both"/>
      </w:pPr>
    </w:p>
    <w:p w14:paraId="546245DA" w14:textId="77777777" w:rsidR="00FF1635" w:rsidRDefault="00FF1635" w:rsidP="007F4140">
      <w:pPr>
        <w:pStyle w:val="NoSpacing"/>
        <w:jc w:val="both"/>
      </w:pPr>
    </w:p>
    <w:p w14:paraId="07B62EB1" w14:textId="77777777" w:rsidR="00FF1635" w:rsidRDefault="00FF1635" w:rsidP="007F4140">
      <w:pPr>
        <w:pStyle w:val="NoSpacing"/>
        <w:jc w:val="both"/>
      </w:pPr>
    </w:p>
    <w:p w14:paraId="2BEBCAF0" w14:textId="77777777" w:rsidR="00FF1635" w:rsidRDefault="00FF1635" w:rsidP="007F4140">
      <w:pPr>
        <w:pStyle w:val="NoSpacing"/>
        <w:jc w:val="both"/>
      </w:pPr>
    </w:p>
    <w:p w14:paraId="01136538" w14:textId="77777777" w:rsidR="00FF1635" w:rsidRDefault="00FF1635" w:rsidP="007F4140">
      <w:pPr>
        <w:pStyle w:val="NoSpacing"/>
        <w:jc w:val="both"/>
      </w:pPr>
    </w:p>
    <w:p w14:paraId="19D9FF46" w14:textId="601EC85E" w:rsidR="007F4140" w:rsidRDefault="007F4140" w:rsidP="007F4140">
      <w:pPr>
        <w:pStyle w:val="NoSpacing"/>
        <w:jc w:val="both"/>
      </w:pPr>
      <w:r>
        <w:lastRenderedPageBreak/>
        <w:t xml:space="preserve">INTRODUCTION: The developments in this country today </w:t>
      </w:r>
      <w:r w:rsidR="00FF1635">
        <w:t>justify</w:t>
      </w:r>
      <w:r>
        <w:t xml:space="preserve"> the complete overhaul</w:t>
      </w:r>
      <w:r>
        <w:t xml:space="preserve"> </w:t>
      </w:r>
      <w:r>
        <w:t>and comprehensive amendment to our 1999 Constitution, which was only made an annexure</w:t>
      </w:r>
      <w:r>
        <w:t xml:space="preserve"> </w:t>
      </w:r>
      <w:r>
        <w:t>to a Military Decree, and which we have attempted to beat into place and modify through a</w:t>
      </w:r>
      <w:r>
        <w:t xml:space="preserve"> </w:t>
      </w:r>
      <w:r>
        <w:t>myriad of amendments, but which leaves more to be desired as these amendments have not</w:t>
      </w:r>
      <w:r>
        <w:t xml:space="preserve"> </w:t>
      </w:r>
      <w:r>
        <w:t>yielded the desired dividends, rather it has created multiple yawning gaps between what a</w:t>
      </w:r>
      <w:r>
        <w:t xml:space="preserve"> </w:t>
      </w:r>
      <w:r>
        <w:t>people’s Constitution ought to be and what we now have as the nation’s Grundnorm. We</w:t>
      </w:r>
      <w:r>
        <w:t xml:space="preserve"> </w:t>
      </w:r>
      <w:r>
        <w:t>believe that it is high time the National Assembly assert their powers as a “Sovereign</w:t>
      </w:r>
      <w:r>
        <w:t xml:space="preserve"> </w:t>
      </w:r>
      <w:r>
        <w:t>Legislature” and enact for Nigerians a befitting Constitution.</w:t>
      </w:r>
    </w:p>
    <w:p w14:paraId="5B22F28D" w14:textId="77777777" w:rsidR="007F4140" w:rsidRDefault="007F4140" w:rsidP="007F4140">
      <w:pPr>
        <w:pStyle w:val="NoSpacing"/>
        <w:jc w:val="both"/>
      </w:pPr>
    </w:p>
    <w:p w14:paraId="52FDBD19" w14:textId="467F048D" w:rsidR="007F4140" w:rsidRDefault="007F4140" w:rsidP="007F4140">
      <w:pPr>
        <w:pStyle w:val="NoSpacing"/>
        <w:jc w:val="both"/>
      </w:pPr>
      <w:r>
        <w:t>We submit this Memorandum as an affirmation of our absolute faith and confidence in this</w:t>
      </w:r>
      <w:r>
        <w:t xml:space="preserve"> </w:t>
      </w:r>
      <w:r>
        <w:t>Honourable House, and indeed the National Assembly as expressed in your publication dated</w:t>
      </w:r>
      <w:r>
        <w:t xml:space="preserve"> </w:t>
      </w:r>
      <w:r>
        <w:t>Monday</w:t>
      </w:r>
      <w:r w:rsidR="00FF1635">
        <w:t>,</w:t>
      </w:r>
      <w:r>
        <w:t xml:space="preserve"> March 11, 2024</w:t>
      </w:r>
      <w:r w:rsidR="00D23BD1">
        <w:t>,</w:t>
      </w:r>
      <w:r>
        <w:t xml:space="preserve"> in the Daily Trust Newspaper, to produce and enact a people-oriented</w:t>
      </w:r>
      <w:r>
        <w:t xml:space="preserve"> </w:t>
      </w:r>
      <w:r>
        <w:t>constitution, one that satisfies the yearnings of all the peoples, interests and groups in Nigeria.</w:t>
      </w:r>
    </w:p>
    <w:p w14:paraId="5109C480" w14:textId="77777777" w:rsidR="007F4140" w:rsidRDefault="007F4140" w:rsidP="007F4140">
      <w:pPr>
        <w:pStyle w:val="NoSpacing"/>
        <w:jc w:val="both"/>
      </w:pPr>
    </w:p>
    <w:p w14:paraId="163BB0DD" w14:textId="2CA95814" w:rsidR="007F4140" w:rsidRDefault="007F4140" w:rsidP="007F4140">
      <w:pPr>
        <w:pStyle w:val="NoSpacing"/>
        <w:jc w:val="both"/>
      </w:pPr>
      <w:r>
        <w:t>We therefore forward to you this memorandum, being our proposal which accords with the</w:t>
      </w:r>
      <w:r>
        <w:t xml:space="preserve"> </w:t>
      </w:r>
      <w:r>
        <w:t xml:space="preserve">provisions of Sections 4, 8 and 9 of the Constitution of the Federal </w:t>
      </w:r>
      <w:r>
        <w:t>Republic</w:t>
      </w:r>
      <w:r>
        <w:t xml:space="preserve"> of Nigeria (as</w:t>
      </w:r>
      <w:r>
        <w:t xml:space="preserve"> </w:t>
      </w:r>
      <w:r>
        <w:t>amended), Order 20, Rule 30 of the Standing Orders of the House of Representatives (11%</w:t>
      </w:r>
      <w:r>
        <w:t xml:space="preserve"> </w:t>
      </w:r>
      <w:r>
        <w:t>Edition), and in particular, the Legislative Agenda of the 10" House of Representatives, and</w:t>
      </w:r>
      <w:r>
        <w:t xml:space="preserve"> </w:t>
      </w:r>
      <w:r>
        <w:t>by it urge you to kindly examine all the submissions made to you herein, believing that you</w:t>
      </w:r>
      <w:r>
        <w:t xml:space="preserve"> </w:t>
      </w:r>
      <w:r>
        <w:t>will unbiasedly collate and harmonise our views and other public views in this regard.</w:t>
      </w:r>
    </w:p>
    <w:p w14:paraId="0AFCDAF1" w14:textId="77777777" w:rsidR="007F4140" w:rsidRDefault="007F4140" w:rsidP="007F4140">
      <w:pPr>
        <w:pStyle w:val="NoSpacing"/>
        <w:jc w:val="both"/>
      </w:pPr>
    </w:p>
    <w:p w14:paraId="3FB218A1" w14:textId="3F974B86" w:rsidR="007F4140" w:rsidRDefault="007F4140" w:rsidP="007F4140">
      <w:pPr>
        <w:pStyle w:val="NoSpacing"/>
        <w:jc w:val="both"/>
      </w:pPr>
      <w:r>
        <w:t xml:space="preserve">We know that with </w:t>
      </w:r>
      <w:r w:rsidR="00A85201">
        <w:t xml:space="preserve">a </w:t>
      </w:r>
      <w:r>
        <w:t>commitment on your path, which you have convincingly demonstrated by</w:t>
      </w:r>
      <w:r>
        <w:t xml:space="preserve"> </w:t>
      </w:r>
      <w:r>
        <w:t>this publication, this 10% House of Representatives will produce a formidable</w:t>
      </w:r>
      <w:r>
        <w:t xml:space="preserve"> </w:t>
      </w:r>
      <w:r>
        <w:t xml:space="preserve">document, the </w:t>
      </w:r>
      <w:r w:rsidR="00D23BD1">
        <w:t>People’s</w:t>
      </w:r>
      <w:r>
        <w:t xml:space="preserve"> </w:t>
      </w:r>
      <w:r w:rsidR="00A85201">
        <w:t>Constitution</w:t>
      </w:r>
      <w:r>
        <w:t xml:space="preserve"> which will effectively truly reflect the historical, cultural,</w:t>
      </w:r>
      <w:r>
        <w:t xml:space="preserve"> </w:t>
      </w:r>
      <w:r w:rsidR="00D23BD1">
        <w:t xml:space="preserve">and </w:t>
      </w:r>
      <w:r>
        <w:t>traditional values of all Nigerians, and project and promote the diverse nature of the Nigerian</w:t>
      </w:r>
      <w:r>
        <w:t xml:space="preserve"> </w:t>
      </w:r>
      <w:r>
        <w:t xml:space="preserve">State. Only such an unbiased and </w:t>
      </w:r>
      <w:r w:rsidR="00A85201">
        <w:t>well-intentioned</w:t>
      </w:r>
      <w:r>
        <w:t xml:space="preserve"> Constitution would chart a way out of the</w:t>
      </w:r>
      <w:r>
        <w:t xml:space="preserve"> </w:t>
      </w:r>
      <w:r>
        <w:t>doldrums into which we have been held hostage, and catapult us to the apex of development</w:t>
      </w:r>
      <w:r>
        <w:t xml:space="preserve"> </w:t>
      </w:r>
      <w:r>
        <w:t>and progress, where peace, accountability and patriotic commitment will hold sway, instead of</w:t>
      </w:r>
      <w:r>
        <w:t xml:space="preserve"> </w:t>
      </w:r>
      <w:r>
        <w:t>the segmented tribal affiliations and parochial interest and egocentric loyalty that is the bane</w:t>
      </w:r>
      <w:r>
        <w:t xml:space="preserve"> </w:t>
      </w:r>
      <w:r>
        <w:t>of our politics and development today.</w:t>
      </w:r>
    </w:p>
    <w:p w14:paraId="2E67AEE2" w14:textId="77777777" w:rsidR="007F4140" w:rsidRDefault="007F4140" w:rsidP="007F4140">
      <w:pPr>
        <w:pStyle w:val="NoSpacing"/>
        <w:jc w:val="both"/>
      </w:pPr>
    </w:p>
    <w:p w14:paraId="5AACD823" w14:textId="5390CEE4" w:rsidR="007F4140" w:rsidRDefault="007F4140" w:rsidP="007F4140">
      <w:pPr>
        <w:pStyle w:val="NoSpacing"/>
        <w:jc w:val="both"/>
      </w:pPr>
      <w:r>
        <w:t xml:space="preserve">We will put forward submissions </w:t>
      </w:r>
      <w:r w:rsidR="00D23BD1">
        <w:t>in</w:t>
      </w:r>
      <w:r>
        <w:t xml:space="preserve"> the following areas:</w:t>
      </w:r>
    </w:p>
    <w:p w14:paraId="33EC8DDC" w14:textId="77777777" w:rsidR="007F4140" w:rsidRDefault="007F4140" w:rsidP="007F4140">
      <w:pPr>
        <w:pStyle w:val="NoSpacing"/>
        <w:jc w:val="both"/>
      </w:pPr>
      <w:r>
        <w:t>1. The Federal Structure and devolution of Power.</w:t>
      </w:r>
    </w:p>
    <w:p w14:paraId="150AEDEB" w14:textId="77777777" w:rsidR="007F4140" w:rsidRDefault="007F4140" w:rsidP="007F4140">
      <w:pPr>
        <w:pStyle w:val="NoSpacing"/>
        <w:jc w:val="both"/>
      </w:pPr>
      <w:r>
        <w:t>2. Local Government and Local Government Autonomy.</w:t>
      </w:r>
    </w:p>
    <w:p w14:paraId="5F55FE4D" w14:textId="77777777" w:rsidR="007F4140" w:rsidRDefault="007F4140" w:rsidP="007F4140">
      <w:pPr>
        <w:pStyle w:val="NoSpacing"/>
        <w:jc w:val="both"/>
      </w:pPr>
      <w:r>
        <w:t>3. Public Revenue, Fiscal Federation and Revenue Allocation.</w:t>
      </w:r>
    </w:p>
    <w:p w14:paraId="0109B714" w14:textId="77777777" w:rsidR="007F4140" w:rsidRDefault="007F4140" w:rsidP="007F4140">
      <w:pPr>
        <w:pStyle w:val="NoSpacing"/>
        <w:jc w:val="both"/>
      </w:pPr>
      <w:r>
        <w:t>4. Nigerian Police and Nigerian Security Architecture.</w:t>
      </w:r>
    </w:p>
    <w:p w14:paraId="6CC12B57" w14:textId="77777777" w:rsidR="007F4140" w:rsidRDefault="007F4140" w:rsidP="007F4140">
      <w:pPr>
        <w:pStyle w:val="NoSpacing"/>
        <w:jc w:val="both"/>
      </w:pPr>
      <w:r>
        <w:t>5. Comprehensive Judicial Reforms.</w:t>
      </w:r>
    </w:p>
    <w:p w14:paraId="49A8A7D6" w14:textId="77777777" w:rsidR="007F4140" w:rsidRDefault="007F4140" w:rsidP="007F4140">
      <w:pPr>
        <w:pStyle w:val="NoSpacing"/>
        <w:jc w:val="both"/>
      </w:pPr>
      <w:r>
        <w:t>6. Electoral Reforms to strengthen INEC to deliver transparent, credible, free and fair</w:t>
      </w:r>
    </w:p>
    <w:p w14:paraId="663B8C17" w14:textId="77777777" w:rsidR="007F4140" w:rsidRDefault="007F4140" w:rsidP="007F4140">
      <w:pPr>
        <w:pStyle w:val="NoSpacing"/>
        <w:jc w:val="both"/>
      </w:pPr>
      <w:r>
        <w:t>elections</w:t>
      </w:r>
    </w:p>
    <w:p w14:paraId="157A35E9" w14:textId="77777777" w:rsidR="007F4140" w:rsidRDefault="007F4140" w:rsidP="007F4140">
      <w:pPr>
        <w:pStyle w:val="NoSpacing"/>
        <w:jc w:val="both"/>
      </w:pPr>
      <w:r>
        <w:t>8. Traditional Institutions.</w:t>
      </w:r>
    </w:p>
    <w:p w14:paraId="0C72E02C" w14:textId="77777777" w:rsidR="007F4140" w:rsidRDefault="007F4140" w:rsidP="007F4140">
      <w:pPr>
        <w:pStyle w:val="NoSpacing"/>
        <w:jc w:val="both"/>
      </w:pPr>
      <w:r>
        <w:t>12. Immunity</w:t>
      </w:r>
    </w:p>
    <w:p w14:paraId="2E0EB820" w14:textId="77777777" w:rsidR="007F4140" w:rsidRDefault="007F4140" w:rsidP="007F4140">
      <w:pPr>
        <w:pStyle w:val="NoSpacing"/>
        <w:jc w:val="both"/>
      </w:pPr>
      <w:r>
        <w:t>13. The National Assembly</w:t>
      </w:r>
    </w:p>
    <w:p w14:paraId="05BA69B0" w14:textId="755DD3FF" w:rsidR="007F4140" w:rsidRDefault="007F4140" w:rsidP="007F4140">
      <w:pPr>
        <w:pStyle w:val="NoSpacing"/>
        <w:jc w:val="both"/>
      </w:pPr>
      <w:r>
        <w:t xml:space="preserve">16. Any other matter that will promote good governance and </w:t>
      </w:r>
      <w:r w:rsidR="00D23BD1">
        <w:t xml:space="preserve">the </w:t>
      </w:r>
      <w:r>
        <w:t>welfare of all persons.</w:t>
      </w:r>
    </w:p>
    <w:p w14:paraId="5B75320B" w14:textId="77777777" w:rsidR="007F4140" w:rsidRDefault="007F4140" w:rsidP="007F4140">
      <w:pPr>
        <w:pStyle w:val="NoSpacing"/>
        <w:jc w:val="both"/>
      </w:pPr>
    </w:p>
    <w:p w14:paraId="3A0DB72C" w14:textId="77777777" w:rsidR="007F4140" w:rsidRDefault="007F4140" w:rsidP="007F4140">
      <w:pPr>
        <w:pStyle w:val="NoSpacing"/>
        <w:jc w:val="both"/>
      </w:pPr>
      <w:r>
        <w:t>Rt. Hon Deputy Speaker and Chairman, below are our submissions:</w:t>
      </w:r>
    </w:p>
    <w:p w14:paraId="3B38F165" w14:textId="77777777" w:rsidR="007F4140" w:rsidRDefault="007F4140" w:rsidP="007F4140">
      <w:pPr>
        <w:pStyle w:val="NoSpacing"/>
        <w:jc w:val="both"/>
      </w:pPr>
    </w:p>
    <w:p w14:paraId="739280DF" w14:textId="77777777" w:rsidR="007F4140" w:rsidRDefault="007F4140" w:rsidP="007F4140">
      <w:pPr>
        <w:pStyle w:val="NoSpacing"/>
        <w:jc w:val="both"/>
      </w:pPr>
      <w:r>
        <w:br w:type="page"/>
      </w:r>
      <w:r>
        <w:lastRenderedPageBreak/>
        <w:t>1. THE FEDERAL STRUCTURE AND DEVOLUTION OF POWER.</w:t>
      </w:r>
    </w:p>
    <w:p w14:paraId="5666D017" w14:textId="77777777" w:rsidR="007F4140" w:rsidRDefault="007F4140" w:rsidP="007F4140">
      <w:pPr>
        <w:pStyle w:val="NoSpacing"/>
        <w:jc w:val="both"/>
      </w:pPr>
    </w:p>
    <w:p w14:paraId="1B503369" w14:textId="6D0FABF0" w:rsidR="007F4140" w:rsidRDefault="007F4140" w:rsidP="007F4140">
      <w:pPr>
        <w:pStyle w:val="NoSpacing"/>
        <w:jc w:val="both"/>
      </w:pPr>
      <w:r>
        <w:t>We propose a constitutional amendment that will reintroduce the Parliamentary form of</w:t>
      </w:r>
      <w:r>
        <w:t xml:space="preserve"> </w:t>
      </w:r>
      <w:r>
        <w:t>government. We contend that the present Presidential form of government has outlived</w:t>
      </w:r>
      <w:r>
        <w:t xml:space="preserve"> </w:t>
      </w:r>
      <w:r>
        <w:t>its usefulness, since in the words of former President Obasanjo, “We have a system of</w:t>
      </w:r>
      <w:r>
        <w:t xml:space="preserve"> </w:t>
      </w:r>
      <w:r>
        <w:t>government in which we have no hands to define and design, and we continue with it even</w:t>
      </w:r>
      <w:r>
        <w:t xml:space="preserve"> </w:t>
      </w:r>
      <w:r>
        <w:t>when we know that it is not working for us. Western liberal democracy has not worked for</w:t>
      </w:r>
      <w:r>
        <w:t xml:space="preserve"> </w:t>
      </w:r>
      <w:r>
        <w:t>Africa.” The Presidential system of government is bedevilled with inherent faults and</w:t>
      </w:r>
      <w:r>
        <w:t xml:space="preserve"> </w:t>
      </w:r>
      <w:r>
        <w:t>imperfections, hence we suggest that Parliamentary government is the best suited for our</w:t>
      </w:r>
      <w:r>
        <w:t xml:space="preserve"> </w:t>
      </w:r>
      <w:r>
        <w:t>country as it shares similar features with our political, cultural and traditional past and</w:t>
      </w:r>
      <w:r>
        <w:t xml:space="preserve"> </w:t>
      </w:r>
      <w:r>
        <w:t xml:space="preserve">would work comparatively better to </w:t>
      </w:r>
      <w:r w:rsidR="00D23BD1">
        <w:t>bring</w:t>
      </w:r>
      <w:r>
        <w:t xml:space="preserve"> us out of the woods.</w:t>
      </w:r>
      <w:r>
        <w:t xml:space="preserve"> </w:t>
      </w:r>
    </w:p>
    <w:p w14:paraId="44B6DFDD" w14:textId="77777777" w:rsidR="007F4140" w:rsidRDefault="007F4140" w:rsidP="007F4140">
      <w:pPr>
        <w:pStyle w:val="NoSpacing"/>
        <w:jc w:val="both"/>
      </w:pPr>
    </w:p>
    <w:p w14:paraId="65019BDC" w14:textId="0F7C301B" w:rsidR="007F4140" w:rsidRDefault="007F4140" w:rsidP="007F4140">
      <w:pPr>
        <w:pStyle w:val="NoSpacing"/>
        <w:jc w:val="both"/>
      </w:pPr>
      <w:r>
        <w:t xml:space="preserve">We therefore recommend the </w:t>
      </w:r>
      <w:r w:rsidR="00D23BD1">
        <w:t>following</w:t>
      </w:r>
      <w:r>
        <w:t xml:space="preserve"> as our consideration for the form of government,</w:t>
      </w:r>
      <w:r>
        <w:t xml:space="preserve"> </w:t>
      </w:r>
      <w:r>
        <w:t>Federal Structure, and the devolution of power.</w:t>
      </w:r>
    </w:p>
    <w:p w14:paraId="09C52543" w14:textId="77777777" w:rsidR="007F4140" w:rsidRDefault="007F4140" w:rsidP="007F4140">
      <w:pPr>
        <w:pStyle w:val="NoSpacing"/>
        <w:jc w:val="both"/>
      </w:pPr>
    </w:p>
    <w:p w14:paraId="6B3322C0" w14:textId="77777777" w:rsidR="007F4140" w:rsidRDefault="007F4140" w:rsidP="007F4140">
      <w:pPr>
        <w:pStyle w:val="NoSpacing"/>
        <w:jc w:val="both"/>
      </w:pPr>
      <w:r>
        <w:t>PARLIAMENTARY SYSTEM OF GOVERNMENT:</w:t>
      </w:r>
    </w:p>
    <w:p w14:paraId="23C90E6C" w14:textId="77777777" w:rsidR="007F4140" w:rsidRDefault="007F4140" w:rsidP="007F4140">
      <w:pPr>
        <w:pStyle w:val="NoSpacing"/>
        <w:jc w:val="both"/>
      </w:pPr>
    </w:p>
    <w:p w14:paraId="50775D1C" w14:textId="54CE06D8" w:rsidR="007F4140" w:rsidRDefault="007F4140" w:rsidP="007F4140">
      <w:pPr>
        <w:pStyle w:val="NoSpacing"/>
        <w:jc w:val="both"/>
      </w:pPr>
      <w:r>
        <w:t>We recommend the adoption of the parliamentary system of governance because (a) It</w:t>
      </w:r>
      <w:r>
        <w:t xml:space="preserve"> </w:t>
      </w:r>
      <w:r>
        <w:t>was abruptly terminated in 1966 by a military putsch, which prevented us from reaping</w:t>
      </w:r>
      <w:r>
        <w:t xml:space="preserve"> </w:t>
      </w:r>
      <w:r>
        <w:t>the benefits derivable from it. (b) The historical and traditional antecedents in Nigeria</w:t>
      </w:r>
      <w:r>
        <w:t xml:space="preserve"> </w:t>
      </w:r>
      <w:r>
        <w:t>favour parliamentary governance, first because our colonial master, Britain established and</w:t>
      </w:r>
      <w:r>
        <w:t xml:space="preserve"> </w:t>
      </w:r>
      <w:r>
        <w:t xml:space="preserve">nurtured the rudiments of </w:t>
      </w:r>
      <w:r w:rsidR="00FF1635">
        <w:t>parliamentarians</w:t>
      </w:r>
      <w:r>
        <w:t xml:space="preserve"> in Nigeria by her conduct of politics in Nigeria</w:t>
      </w:r>
      <w:r>
        <w:t xml:space="preserve"> </w:t>
      </w:r>
      <w:r>
        <w:t xml:space="preserve">after </w:t>
      </w:r>
      <w:r w:rsidR="00FF1635">
        <w:t>becoming</w:t>
      </w:r>
      <w:r>
        <w:t xml:space="preserve"> a colony of Great Britain till Nigeria’s independence in 1960. (c) Almost all</w:t>
      </w:r>
      <w:r>
        <w:t xml:space="preserve"> </w:t>
      </w:r>
      <w:r>
        <w:t>the countries that were former British colonies and others such as Australia, Canada, New</w:t>
      </w:r>
      <w:r>
        <w:t xml:space="preserve"> </w:t>
      </w:r>
      <w:r>
        <w:t>Zealand, India, South Africa, Israel, Luxembourg, Bangladesh, Barbados, Bulgaria,</w:t>
      </w:r>
    </w:p>
    <w:p w14:paraId="2D79B454" w14:textId="5991072F" w:rsidR="007F4140" w:rsidRDefault="007F4140" w:rsidP="007F4140">
      <w:pPr>
        <w:pStyle w:val="NoSpacing"/>
        <w:jc w:val="both"/>
      </w:pPr>
      <w:r>
        <w:t>Cambodia, Denmark, Jamaica, Japan, Lebanon, Malaysia, Niger, Norway, Pakistan,</w:t>
      </w:r>
      <w:r>
        <w:t xml:space="preserve"> </w:t>
      </w:r>
      <w:r>
        <w:t xml:space="preserve">Portugal, Thailand, Ukraine, </w:t>
      </w:r>
      <w:r w:rsidR="00FF1635">
        <w:t xml:space="preserve">and </w:t>
      </w:r>
      <w:r>
        <w:t>Zimbabwe all adopted and uses the parliamentary systems,</w:t>
      </w:r>
      <w:r>
        <w:t xml:space="preserve"> </w:t>
      </w:r>
      <w:r>
        <w:t>after or to take after British Westminster Parliamentarianism. (d) As a system of</w:t>
      </w:r>
      <w:r>
        <w:t xml:space="preserve"> </w:t>
      </w:r>
      <w:r>
        <w:t xml:space="preserve">governance, </w:t>
      </w:r>
      <w:r w:rsidR="00FF1635">
        <w:t>parliamentarians</w:t>
      </w:r>
      <w:r>
        <w:t xml:space="preserve"> </w:t>
      </w:r>
      <w:r w:rsidR="00D23BD1">
        <w:t>are</w:t>
      </w:r>
      <w:r>
        <w:t xml:space="preserve"> traditional to Nigeria’s roots against the backdrop of</w:t>
      </w:r>
      <w:r>
        <w:t xml:space="preserve"> </w:t>
      </w:r>
      <w:r>
        <w:t xml:space="preserve">what happened or was </w:t>
      </w:r>
      <w:r w:rsidR="00FF1635">
        <w:t>practised</w:t>
      </w:r>
      <w:r>
        <w:t xml:space="preserve"> in pre-colonial Nigeria and her numerous kingdoms and</w:t>
      </w:r>
      <w:r>
        <w:t xml:space="preserve"> </w:t>
      </w:r>
      <w:r>
        <w:t xml:space="preserve">empires, whose modus operandi </w:t>
      </w:r>
      <w:r w:rsidR="00FF1635">
        <w:t>was</w:t>
      </w:r>
      <w:r>
        <w:t xml:space="preserve"> equivalent to what we may today call republics.</w:t>
      </w:r>
    </w:p>
    <w:p w14:paraId="0EAF22B4" w14:textId="77777777" w:rsidR="00FF1635" w:rsidRDefault="00FF1635" w:rsidP="007F4140">
      <w:pPr>
        <w:pStyle w:val="NoSpacing"/>
        <w:jc w:val="both"/>
      </w:pPr>
    </w:p>
    <w:p w14:paraId="3242A6E9" w14:textId="393251B9" w:rsidR="007F4140" w:rsidRDefault="00D23BD1" w:rsidP="007F4140">
      <w:pPr>
        <w:pStyle w:val="NoSpacing"/>
        <w:jc w:val="both"/>
      </w:pPr>
      <w:r>
        <w:t>Before</w:t>
      </w:r>
      <w:r w:rsidR="007F4140">
        <w:t xml:space="preserve"> the institution of colonial rule, Nigeria boasted of such kingdoms and empires </w:t>
      </w:r>
      <w:r w:rsidR="00FF1635">
        <w:t>as</w:t>
      </w:r>
      <w:r w:rsidR="007F4140">
        <w:t xml:space="preserve"> </w:t>
      </w:r>
      <w:r w:rsidR="00FF1635">
        <w:t>the o</w:t>
      </w:r>
      <w:r w:rsidR="007F4140">
        <w:t xml:space="preserve">ld Oyo Empire, </w:t>
      </w:r>
      <w:r w:rsidR="00FF1635">
        <w:t xml:space="preserve">the </w:t>
      </w:r>
      <w:r w:rsidR="007F4140">
        <w:t xml:space="preserve">Old Benin Empire, the Borgu </w:t>
      </w:r>
      <w:r w:rsidR="00FF1635">
        <w:t>Kingdom</w:t>
      </w:r>
      <w:r w:rsidR="007F4140">
        <w:t>, Hausa (Seven) Kingdoms (Daura,</w:t>
      </w:r>
      <w:r w:rsidR="007F4140">
        <w:t xml:space="preserve"> </w:t>
      </w:r>
      <w:r w:rsidR="007F4140">
        <w:t>Kano, Katsina, Zaria, Gobir, Rano and Hadeija) Kingdoms, Kanen-Bornu Empire, the Kebbi,</w:t>
      </w:r>
      <w:r w:rsidR="007F4140">
        <w:t xml:space="preserve"> </w:t>
      </w:r>
      <w:r w:rsidR="007F4140">
        <w:t>Ibibio, Nri, Nupe, Kwararafa kingdoms, Songhai Empire (part), the Warri, Ile Ife, Yagba</w:t>
      </w:r>
      <w:r w:rsidR="007F4140">
        <w:t xml:space="preserve"> </w:t>
      </w:r>
      <w:r w:rsidR="007F4140">
        <w:t>East Kingdoms, and of course, the Caliphate of Sokoto, to mention a few. (Wikipedia,</w:t>
      </w:r>
      <w:r w:rsidR="007F4140">
        <w:t xml:space="preserve"> </w:t>
      </w:r>
      <w:r w:rsidR="007F4140">
        <w:t>accessed on the 19 March, 2024 @ 13.20 hours). These traditional kingdoms were said</w:t>
      </w:r>
      <w:r w:rsidR="00FF1635">
        <w:t xml:space="preserve"> </w:t>
      </w:r>
      <w:r w:rsidR="007F4140">
        <w:t>to have been administered in a manner that is akin to the Westminster form of</w:t>
      </w:r>
      <w:r w:rsidR="007F4140">
        <w:t xml:space="preserve"> </w:t>
      </w:r>
      <w:r w:rsidR="007F4140">
        <w:t>Parliamentary government: with the King or Emperor as the president/prime minister, surrounded by an aristocratic group where the legislative and executive powers were</w:t>
      </w:r>
      <w:r w:rsidR="007F4140">
        <w:t xml:space="preserve"> </w:t>
      </w:r>
      <w:r w:rsidR="007F4140">
        <w:t>domiciled, a group of advisers and the judicial body. The judicial body, as captured by the</w:t>
      </w:r>
      <w:r w:rsidR="007F4140">
        <w:t xml:space="preserve"> </w:t>
      </w:r>
      <w:r w:rsidR="007F4140">
        <w:t>“Egwugwu” in Chinua Achebe’s Things Fall Apart, the Aminikpo Cult in Ogoniland and the</w:t>
      </w:r>
      <w:r w:rsidR="007F4140">
        <w:t xml:space="preserve"> </w:t>
      </w:r>
      <w:r w:rsidR="007F4140">
        <w:t>“Ogboni Cult” in Old Oyo Empire were entrusted with the enforcement of the law and</w:t>
      </w:r>
      <w:r w:rsidR="007F4140">
        <w:t xml:space="preserve"> </w:t>
      </w:r>
      <w:r w:rsidR="007F4140">
        <w:t>orders from the King/Emperor. (e) The dismal performance and failure of the Presidential</w:t>
      </w:r>
      <w:r w:rsidR="007F4140">
        <w:t xml:space="preserve"> </w:t>
      </w:r>
      <w:r w:rsidR="007F4140">
        <w:t xml:space="preserve">system of government and </w:t>
      </w:r>
      <w:r w:rsidR="00FF1635">
        <w:t xml:space="preserve">the </w:t>
      </w:r>
      <w:r w:rsidR="007F4140">
        <w:t>impracticality of the federation under the Presidential system</w:t>
      </w:r>
      <w:r w:rsidR="007F4140">
        <w:t xml:space="preserve"> </w:t>
      </w:r>
      <w:r w:rsidR="007F4140">
        <w:t>of government means we should search for and shop for a better alternative, and for which</w:t>
      </w:r>
      <w:r w:rsidR="007F4140">
        <w:t xml:space="preserve"> </w:t>
      </w:r>
      <w:r w:rsidR="007F4140">
        <w:t>the Parliamentary system of governance is the better option. (f) The spate of</w:t>
      </w:r>
      <w:r w:rsidR="007F4140">
        <w:t xml:space="preserve"> </w:t>
      </w:r>
      <w:r w:rsidR="007F4140">
        <w:t xml:space="preserve">corruption by public </w:t>
      </w:r>
      <w:r>
        <w:t>officeholders</w:t>
      </w:r>
      <w:r w:rsidR="007F4140">
        <w:t xml:space="preserve"> assumed a new dimension as the years progressed</w:t>
      </w:r>
      <w:r w:rsidR="007F4140">
        <w:t xml:space="preserve"> </w:t>
      </w:r>
      <w:r w:rsidR="007F4140">
        <w:t>during the passage of the civilian administration in Nigeria. From Tafawa Balewa (1960-1966) to General J. T. U. Aguiyi-Ironsi (January — July 1966), to General Yakubu Gowon</w:t>
      </w:r>
      <w:r w:rsidR="007F4140">
        <w:t xml:space="preserve"> </w:t>
      </w:r>
      <w:r w:rsidR="007F4140">
        <w:t>(1966 - 1975), to General Ramat Mohammed Murtala (July 1975-February 1976), down to</w:t>
      </w:r>
      <w:r w:rsidR="007F4140">
        <w:t xml:space="preserve"> </w:t>
      </w:r>
      <w:r w:rsidR="007F4140">
        <w:t>Olusegun Obasanjo (1976-1979), Shagari (1979 — 1983), General Buhari Mohammed</w:t>
      </w:r>
      <w:r w:rsidR="007F4140">
        <w:t xml:space="preserve"> </w:t>
      </w:r>
      <w:r w:rsidR="007F4140">
        <w:t xml:space="preserve">(1983 - 1985), </w:t>
      </w:r>
      <w:r w:rsidR="007F4140">
        <w:lastRenderedPageBreak/>
        <w:t xml:space="preserve">General Ibrahim </w:t>
      </w:r>
      <w:r>
        <w:t>Babangida</w:t>
      </w:r>
      <w:r w:rsidR="007F4140">
        <w:t xml:space="preserve"> (1985 - 1993), General Sanni Abacha (1993</w:t>
      </w:r>
      <w:r w:rsidR="007F4140">
        <w:t xml:space="preserve"> </w:t>
      </w:r>
      <w:r w:rsidR="007F4140">
        <w:t>— 1998), General Abdulsalami Abubakar (1998 —- 1999), President Olusegun Obasanjo</w:t>
      </w:r>
      <w:r w:rsidR="007F4140">
        <w:t xml:space="preserve"> </w:t>
      </w:r>
      <w:r w:rsidR="007F4140">
        <w:t>(1999 — 2007), Alhaji Musa Yaradua (207 - 2009), Goodluck Ebele Jonathan (2009 — 2015)</w:t>
      </w:r>
    </w:p>
    <w:p w14:paraId="4209FCAE" w14:textId="77777777" w:rsidR="007F4140" w:rsidRDefault="007F4140" w:rsidP="007F4140">
      <w:pPr>
        <w:pStyle w:val="NoSpacing"/>
        <w:jc w:val="both"/>
      </w:pPr>
      <w:r>
        <w:t>and Buhari 92015 — 2023).</w:t>
      </w:r>
    </w:p>
    <w:p w14:paraId="142F765B" w14:textId="77777777" w:rsidR="007F4140" w:rsidRDefault="007F4140" w:rsidP="007F4140">
      <w:pPr>
        <w:pStyle w:val="NoSpacing"/>
        <w:jc w:val="both"/>
      </w:pPr>
    </w:p>
    <w:p w14:paraId="3C1CA49C" w14:textId="4C372889" w:rsidR="007F4140" w:rsidRDefault="007F4140" w:rsidP="007F4140">
      <w:pPr>
        <w:pStyle w:val="NoSpacing"/>
        <w:jc w:val="both"/>
      </w:pPr>
      <w:r>
        <w:t>It is a sore point to note that it is estimated that from 1963 to 1999, past Nigerian leaders</w:t>
      </w:r>
      <w:r>
        <w:t xml:space="preserve"> </w:t>
      </w:r>
      <w:r>
        <w:t>had stolen or misused 407 Billion Dollars or 225 Billion Pounds, while from 1960 to 2005,</w:t>
      </w:r>
      <w:r>
        <w:t xml:space="preserve"> </w:t>
      </w:r>
      <w:r>
        <w:t>EFCC says that an estimated sum of over Twenty Trillion Dollars ($20 TRN) have been</w:t>
      </w:r>
      <w:r>
        <w:t xml:space="preserve"> </w:t>
      </w:r>
      <w:r>
        <w:t>stolen by Nigerian politicians to Europe and the Western nations (Vanguard: March 15,</w:t>
      </w:r>
      <w:r>
        <w:t xml:space="preserve"> </w:t>
      </w:r>
      <w:r>
        <w:t xml:space="preserve">2015). According to a World </w:t>
      </w:r>
      <w:r w:rsidR="00D23BD1">
        <w:t>Bank</w:t>
      </w:r>
      <w:r>
        <w:t xml:space="preserve"> List, five depositors were responsible for depositing a</w:t>
      </w:r>
      <w:r>
        <w:t xml:space="preserve"> </w:t>
      </w:r>
      <w:r>
        <w:t>whooping sum of 150 billion dollars ($150 B) between 1960 and 2005, but the scales</w:t>
      </w:r>
      <w:r>
        <w:t xml:space="preserve"> </w:t>
      </w:r>
      <w:r>
        <w:t xml:space="preserve">has jumped out in astronomical </w:t>
      </w:r>
      <w:r w:rsidR="00D23BD1">
        <w:t>numbers</w:t>
      </w:r>
      <w:r>
        <w:t xml:space="preserve"> as the corruption scale for politicians of the third</w:t>
      </w:r>
    </w:p>
    <w:p w14:paraId="269270DF" w14:textId="53444E8C" w:rsidR="007F4140" w:rsidRDefault="007F4140" w:rsidP="007F4140">
      <w:pPr>
        <w:pStyle w:val="NoSpacing"/>
        <w:jc w:val="both"/>
      </w:pPr>
      <w:r>
        <w:t xml:space="preserve">and fourth republics </w:t>
      </w:r>
      <w:r w:rsidR="00D23BD1">
        <w:t>have</w:t>
      </w:r>
      <w:r>
        <w:t xml:space="preserve"> gradually shown the byzantine kleptomania and “lootocracy” by</w:t>
      </w:r>
      <w:r>
        <w:t xml:space="preserve"> </w:t>
      </w:r>
      <w:r>
        <w:t>those supposedly entrusted with the national till and what we now require is a total break</w:t>
      </w:r>
      <w:r>
        <w:t xml:space="preserve"> </w:t>
      </w:r>
      <w:r>
        <w:t>with the past.</w:t>
      </w:r>
    </w:p>
    <w:p w14:paraId="5B00EF9B" w14:textId="77777777" w:rsidR="007F4140" w:rsidRDefault="007F4140" w:rsidP="007F4140">
      <w:pPr>
        <w:pStyle w:val="NoSpacing"/>
        <w:jc w:val="both"/>
      </w:pPr>
    </w:p>
    <w:p w14:paraId="50EA99E3" w14:textId="362DA0BC" w:rsidR="007F4140" w:rsidRDefault="007F4140" w:rsidP="007F4140">
      <w:pPr>
        <w:pStyle w:val="NoSpacing"/>
        <w:jc w:val="both"/>
      </w:pPr>
      <w:r>
        <w:t xml:space="preserve">What Nigerians need is a total break </w:t>
      </w:r>
      <w:r w:rsidR="00A85201">
        <w:t>from</w:t>
      </w:r>
      <w:r>
        <w:t xml:space="preserve"> the past, a whole new beginning and an end</w:t>
      </w:r>
      <w:r>
        <w:t xml:space="preserve"> </w:t>
      </w:r>
      <w:r w:rsidR="00D23BD1">
        <w:t>to</w:t>
      </w:r>
      <w:r>
        <w:t xml:space="preserve"> the tortuous past in terms of our practice of democracy because </w:t>
      </w:r>
      <w:r w:rsidR="00D23BD1">
        <w:t xml:space="preserve">a </w:t>
      </w:r>
      <w:r>
        <w:t>Parliamentary</w:t>
      </w:r>
      <w:r>
        <w:t xml:space="preserve"> </w:t>
      </w:r>
      <w:r>
        <w:t xml:space="preserve">government would guarantee political freedom and corrupt free polity. </w:t>
      </w:r>
      <w:r w:rsidR="00D23BD1">
        <w:t>Among</w:t>
      </w:r>
      <w:r>
        <w:t xml:space="preserve"> the</w:t>
      </w:r>
      <w:r>
        <w:t xml:space="preserve"> </w:t>
      </w:r>
      <w:r>
        <w:t>numerous advantages of parliamentary governance, we acknowledge that it fosters</w:t>
      </w:r>
      <w:r>
        <w:t xml:space="preserve"> </w:t>
      </w:r>
      <w:r>
        <w:t xml:space="preserve">harmony between legislature &amp; executive; it </w:t>
      </w:r>
      <w:r w:rsidR="00D23BD1">
        <w:t>gives</w:t>
      </w:r>
      <w:r>
        <w:t xml:space="preserve"> birth to a responsible government —ministers are appointed from among members of the Senate and House of</w:t>
      </w:r>
      <w:r>
        <w:t xml:space="preserve"> </w:t>
      </w:r>
      <w:r>
        <w:t>Representatives, who are members of parliament; it prevents individual despotism —</w:t>
      </w:r>
      <w:r>
        <w:t xml:space="preserve"> </w:t>
      </w:r>
      <w:r>
        <w:t xml:space="preserve">authority to </w:t>
      </w:r>
      <w:r w:rsidR="00D23BD1">
        <w:t xml:space="preserve">a </w:t>
      </w:r>
      <w:r>
        <w:t>group of individuals (Parliamentarians); the chance for an alternative</w:t>
      </w:r>
      <w:r>
        <w:t xml:space="preserve"> </w:t>
      </w:r>
      <w:r>
        <w:t xml:space="preserve">government is open at any time, rather than having to wait for the </w:t>
      </w:r>
      <w:r w:rsidR="00D23BD1">
        <w:t>four-year</w:t>
      </w:r>
      <w:r>
        <w:t xml:space="preserve"> tenure of a</w:t>
      </w:r>
      <w:r>
        <w:t xml:space="preserve"> </w:t>
      </w:r>
      <w:r>
        <w:t>non-performing Prime Minister of State Governor, which comes without the rigours of an</w:t>
      </w:r>
      <w:r>
        <w:t xml:space="preserve"> </w:t>
      </w:r>
      <w:r>
        <w:t>election; there is wide representation in Parliament of all sections/regions; it fosters</w:t>
      </w:r>
      <w:r>
        <w:t xml:space="preserve"> </w:t>
      </w:r>
      <w:r>
        <w:t>stronger political parties, more centralized and party-aligned interest groups, a more</w:t>
      </w:r>
      <w:r>
        <w:t xml:space="preserve"> </w:t>
      </w:r>
      <w:r>
        <w:t>centralized decision-making process, and more centralized and hierarchical administrative</w:t>
      </w:r>
      <w:r>
        <w:t xml:space="preserve"> </w:t>
      </w:r>
      <w:r>
        <w:t>structures than the Presidential system. A Parliamentary government is also known to be</w:t>
      </w:r>
      <w:r>
        <w:t xml:space="preserve"> </w:t>
      </w:r>
      <w:r>
        <w:t xml:space="preserve">decisive, whereas </w:t>
      </w:r>
      <w:r w:rsidR="00A85201">
        <w:t xml:space="preserve">the </w:t>
      </w:r>
      <w:r w:rsidR="00D23BD1">
        <w:t xml:space="preserve">presidential </w:t>
      </w:r>
      <w:r w:rsidR="00A85201">
        <w:t>system</w:t>
      </w:r>
      <w:r>
        <w:t xml:space="preserve"> </w:t>
      </w:r>
      <w:r w:rsidR="00D23BD1">
        <w:t xml:space="preserve">is </w:t>
      </w:r>
      <w:r>
        <w:t>resolute; the parliamentarian system fosters a</w:t>
      </w:r>
      <w:r>
        <w:t xml:space="preserve"> </w:t>
      </w:r>
      <w:r>
        <w:t xml:space="preserve">style of politics and policymaking that is more institutionalized, </w:t>
      </w:r>
      <w:r w:rsidR="00D23BD1">
        <w:t>centred</w:t>
      </w:r>
      <w:r>
        <w:t xml:space="preserve"> as it is on political</w:t>
      </w:r>
      <w:r>
        <w:t xml:space="preserve"> </w:t>
      </w:r>
      <w:r>
        <w:t xml:space="preserve">parties, while </w:t>
      </w:r>
      <w:r w:rsidR="00A85201">
        <w:t xml:space="preserve">the </w:t>
      </w:r>
      <w:r w:rsidR="00D23BD1">
        <w:t>presidential</w:t>
      </w:r>
      <w:r>
        <w:t xml:space="preserve"> fosters a more personalized, individualistic and free-floating</w:t>
      </w:r>
      <w:r>
        <w:t xml:space="preserve"> </w:t>
      </w:r>
      <w:r>
        <w:t xml:space="preserve">style of leadership </w:t>
      </w:r>
      <w:r w:rsidR="00D23BD1">
        <w:t>centred</w:t>
      </w:r>
      <w:r>
        <w:t xml:space="preserve"> on </w:t>
      </w:r>
      <w:r w:rsidR="00D23BD1">
        <w:t xml:space="preserve">the </w:t>
      </w:r>
      <w:r>
        <w:t>individual politician. In addition, one other basic feature of</w:t>
      </w:r>
      <w:r w:rsidR="00D23BD1">
        <w:t xml:space="preserve"> </w:t>
      </w:r>
      <w:r>
        <w:t>parliamentarianism is that it is corporatist (Wilson 1992).</w:t>
      </w:r>
    </w:p>
    <w:p w14:paraId="531E7567" w14:textId="77777777" w:rsidR="007F4140" w:rsidRDefault="007F4140" w:rsidP="007F4140">
      <w:pPr>
        <w:pStyle w:val="NoSpacing"/>
        <w:jc w:val="both"/>
      </w:pPr>
    </w:p>
    <w:p w14:paraId="17C23AD2" w14:textId="5A32AD5C" w:rsidR="007F4140" w:rsidRDefault="007F4140" w:rsidP="007F4140">
      <w:pPr>
        <w:pStyle w:val="NoSpacing"/>
        <w:jc w:val="both"/>
      </w:pPr>
      <w:r>
        <w:t xml:space="preserve">Also, if our system were a Parliamentary system of government, </w:t>
      </w:r>
      <w:r w:rsidR="00D23BD1">
        <w:t>what</w:t>
      </w:r>
      <w:r>
        <w:t xml:space="preserve"> happened between</w:t>
      </w:r>
      <w:r>
        <w:t xml:space="preserve"> </w:t>
      </w:r>
      <w:r>
        <w:t>H. E. Alhaji Atiku Abubakar and H. E. Nyesom Wike of the PDP would not have happened</w:t>
      </w:r>
      <w:r>
        <w:t xml:space="preserve"> </w:t>
      </w:r>
      <w:r>
        <w:t>at all there would have not been any break in their ranks at all as they would</w:t>
      </w:r>
      <w:r>
        <w:t xml:space="preserve"> </w:t>
      </w:r>
      <w:r>
        <w:t>have needed to become the Prime Minister would have been to secure a seat in the Senate</w:t>
      </w:r>
      <w:r w:rsidR="00EC27E6">
        <w:t xml:space="preserve"> </w:t>
      </w:r>
      <w:r>
        <w:t>of the Federal Republic of Nigeria, and not to tangle over who clinches the party</w:t>
      </w:r>
      <w:r w:rsidR="00EC27E6">
        <w:t xml:space="preserve"> </w:t>
      </w:r>
      <w:r>
        <w:t>Presidential ticket for the presidential election. This has been the bane of our polity, with</w:t>
      </w:r>
      <w:r w:rsidR="00EC27E6">
        <w:t xml:space="preserve"> </w:t>
      </w:r>
      <w:r>
        <w:t xml:space="preserve">numerous cross carpeting and </w:t>
      </w:r>
      <w:r w:rsidR="00A85201">
        <w:t>buyers</w:t>
      </w:r>
      <w:r>
        <w:t xml:space="preserve"> because all things seem to tilt towards the</w:t>
      </w:r>
      <w:r w:rsidR="00EC27E6">
        <w:t xml:space="preserve"> </w:t>
      </w:r>
      <w:r>
        <w:t>flagbearer in a presidential system.</w:t>
      </w:r>
    </w:p>
    <w:p w14:paraId="11574F27" w14:textId="77777777" w:rsidR="007F4140" w:rsidRDefault="007F4140" w:rsidP="007F4140">
      <w:pPr>
        <w:pStyle w:val="NoSpacing"/>
        <w:jc w:val="both"/>
      </w:pPr>
    </w:p>
    <w:p w14:paraId="6C0B9271" w14:textId="27DDC91B" w:rsidR="007F4140" w:rsidRDefault="007F4140" w:rsidP="007F4140">
      <w:pPr>
        <w:pStyle w:val="NoSpacing"/>
        <w:jc w:val="both"/>
      </w:pPr>
      <w:r>
        <w:t xml:space="preserve">In addition, </w:t>
      </w:r>
      <w:r w:rsidR="00D23BD1">
        <w:t>parliamentarians</w:t>
      </w:r>
      <w:r>
        <w:t xml:space="preserve"> would reduce money politics to the barest minimum</w:t>
      </w:r>
      <w:r w:rsidR="00EC27E6">
        <w:t xml:space="preserve"> </w:t>
      </w:r>
      <w:r>
        <w:t>because we would cease to have one office, imbued with excessive executive powers,</w:t>
      </w:r>
      <w:r w:rsidR="00EC27E6">
        <w:t xml:space="preserve"> </w:t>
      </w:r>
      <w:r>
        <w:t>rather each aspirant would be constrained and limited to his or her constituency, to</w:t>
      </w:r>
      <w:r w:rsidR="00EC27E6">
        <w:t xml:space="preserve"> </w:t>
      </w:r>
      <w:r>
        <w:t xml:space="preserve">secure their mandate to the Parliament and nothing more, while in Parliament, their co-equals decide their fate, which is impressive when aligned against the fact that it </w:t>
      </w:r>
      <w:r w:rsidR="00D23BD1">
        <w:t>is</w:t>
      </w:r>
      <w:r>
        <w:t xml:space="preserve"> transparent, a presumably prominent determinant of democratic</w:t>
      </w:r>
      <w:r w:rsidR="00EC27E6">
        <w:t xml:space="preserve"> </w:t>
      </w:r>
      <w:r>
        <w:t xml:space="preserve">accountability and where there is </w:t>
      </w:r>
      <w:r w:rsidR="00D23BD1">
        <w:t xml:space="preserve">a </w:t>
      </w:r>
      <w:r>
        <w:t>coalition, in those circumstances in which no single party</w:t>
      </w:r>
      <w:r w:rsidR="00D23BD1">
        <w:t xml:space="preserve"> can</w:t>
      </w:r>
      <w:r>
        <w:t xml:space="preserve"> gain a majority of the legislature, these coalition negotiations are usually fairly</w:t>
      </w:r>
      <w:r w:rsidR="00EC27E6">
        <w:t xml:space="preserve"> </w:t>
      </w:r>
      <w:r>
        <w:t>predictable as it is normally rare for ideologically distant parties to coalesce.</w:t>
      </w:r>
    </w:p>
    <w:p w14:paraId="12FDE6E6" w14:textId="77777777" w:rsidR="007F4140" w:rsidRDefault="007F4140" w:rsidP="007F4140">
      <w:pPr>
        <w:pStyle w:val="NoSpacing"/>
        <w:jc w:val="both"/>
      </w:pPr>
    </w:p>
    <w:p w14:paraId="60213974" w14:textId="7DDF4EB9" w:rsidR="007F4140" w:rsidRDefault="007F4140" w:rsidP="007F4140">
      <w:pPr>
        <w:pStyle w:val="NoSpacing"/>
        <w:jc w:val="both"/>
      </w:pPr>
      <w:r>
        <w:lastRenderedPageBreak/>
        <w:t>In a Parliamentarian government, accountability is taken to be a retrospective process of</w:t>
      </w:r>
      <w:r w:rsidR="00EC27E6">
        <w:t xml:space="preserve"> </w:t>
      </w:r>
      <w:r>
        <w:t>reward or punishment by which principals (voters) exact accountability from agents</w:t>
      </w:r>
      <w:r w:rsidR="00EC27E6">
        <w:t xml:space="preserve"> </w:t>
      </w:r>
      <w:r>
        <w:t xml:space="preserve">(elected officials), </w:t>
      </w:r>
      <w:r w:rsidR="00D23BD1">
        <w:t>ex-post</w:t>
      </w:r>
      <w:r>
        <w:t xml:space="preserve"> factor reward. More interestingly, because for the Parliamentary</w:t>
      </w:r>
      <w:r w:rsidR="00EC27E6">
        <w:t xml:space="preserve"> </w:t>
      </w:r>
      <w:r>
        <w:t>regimes, accountability is rendered very tenuous, it forecloses the tendency to play “blame</w:t>
      </w:r>
      <w:r w:rsidR="00EC27E6">
        <w:t xml:space="preserve"> </w:t>
      </w:r>
      <w:r>
        <w:t>games”, since the responsibility for the failure or success of governance is not diffused</w:t>
      </w:r>
      <w:r w:rsidR="00EC27E6">
        <w:t xml:space="preserve"> </w:t>
      </w:r>
      <w:r>
        <w:t>across multiple bodies, but placed squarely on the Parliament (Fiorina 1980; Linz 1994).</w:t>
      </w:r>
    </w:p>
    <w:p w14:paraId="75A60116" w14:textId="77777777" w:rsidR="007F4140" w:rsidRDefault="007F4140" w:rsidP="007F4140">
      <w:pPr>
        <w:pStyle w:val="NoSpacing"/>
        <w:jc w:val="both"/>
      </w:pPr>
    </w:p>
    <w:p w14:paraId="3F9BBBBD" w14:textId="2D59A4C2" w:rsidR="007F4140" w:rsidRDefault="007F4140" w:rsidP="007F4140">
      <w:pPr>
        <w:pStyle w:val="NoSpacing"/>
        <w:jc w:val="both"/>
      </w:pPr>
      <w:r>
        <w:t>Further, in a parliamentary government, the chief concern is that politics and governance</w:t>
      </w:r>
      <w:r w:rsidR="00EC27E6">
        <w:t xml:space="preserve"> </w:t>
      </w:r>
      <w:r>
        <w:t>should and ought to adapt to changing demands and changing circumstances to engender</w:t>
      </w:r>
      <w:r w:rsidR="00EC27E6">
        <w:t xml:space="preserve"> </w:t>
      </w:r>
      <w:r>
        <w:t>political stability. This is why it guarantees political and economic stability, a flexible</w:t>
      </w:r>
      <w:r w:rsidR="00EC27E6">
        <w:t xml:space="preserve"> </w:t>
      </w:r>
      <w:r>
        <w:t>government, capable of overcoming strong vested interests and exercising leadership in</w:t>
      </w:r>
      <w:r w:rsidR="00EC27E6">
        <w:t xml:space="preserve"> </w:t>
      </w:r>
      <w:r>
        <w:t>the major areas of the nation’s political life. On the other hand, Presidential systems are</w:t>
      </w:r>
      <w:r w:rsidR="00EC27E6">
        <w:t xml:space="preserve"> </w:t>
      </w:r>
      <w:r>
        <w:t>too rigid since a sitting President cannot be impeached or removed between elections with</w:t>
      </w:r>
      <w:r w:rsidR="00EC27E6">
        <w:t xml:space="preserve"> </w:t>
      </w:r>
      <w:r>
        <w:t>ease with which a Parliament can pass a vote of no confidence of the Prime Minister and</w:t>
      </w:r>
    </w:p>
    <w:p w14:paraId="547E1BDF" w14:textId="77777777" w:rsidR="007F4140" w:rsidRDefault="007F4140" w:rsidP="007F4140">
      <w:pPr>
        <w:pStyle w:val="NoSpacing"/>
        <w:jc w:val="both"/>
      </w:pPr>
      <w:r>
        <w:t>that government is gone and to be followed by calling for elections at any time.</w:t>
      </w:r>
    </w:p>
    <w:p w14:paraId="05002E87" w14:textId="77777777" w:rsidR="007F4140" w:rsidRDefault="007F4140" w:rsidP="007F4140">
      <w:pPr>
        <w:pStyle w:val="NoSpacing"/>
        <w:jc w:val="both"/>
      </w:pPr>
    </w:p>
    <w:p w14:paraId="6D5F9FB9" w14:textId="0DD4C123" w:rsidR="007F4140" w:rsidRDefault="007F4140" w:rsidP="007F4140">
      <w:pPr>
        <w:pStyle w:val="NoSpacing"/>
        <w:jc w:val="both"/>
      </w:pPr>
      <w:r>
        <w:t xml:space="preserve">In a parliamentary system, by contrast, </w:t>
      </w:r>
      <w:r w:rsidR="00D23BD1">
        <w:t xml:space="preserve">the </w:t>
      </w:r>
      <w:r>
        <w:t>government must be empowered to do the right</w:t>
      </w:r>
      <w:r w:rsidR="00EC27E6">
        <w:t xml:space="preserve"> </w:t>
      </w:r>
      <w:r>
        <w:t>thing; otherwise, it will do nothing at all, or worse, different things at the same time, avoid</w:t>
      </w:r>
      <w:r w:rsidR="00EC27E6">
        <w:t xml:space="preserve"> </w:t>
      </w:r>
      <w:r w:rsidR="00D23BD1">
        <w:t>situations</w:t>
      </w:r>
      <w:r>
        <w:t xml:space="preserve"> such as when there exists an “institutional warfare” or where the executive</w:t>
      </w:r>
      <w:r w:rsidR="00EC27E6">
        <w:t xml:space="preserve"> </w:t>
      </w:r>
      <w:r>
        <w:t>and the legislature attempt to circumvent each other in implementing policy, problems of</w:t>
      </w:r>
      <w:r w:rsidR="00EC27E6">
        <w:t xml:space="preserve"> </w:t>
      </w:r>
      <w:r>
        <w:t>indecisiveness which are non-existent because in the parliamentary system, political power</w:t>
      </w:r>
      <w:r w:rsidR="00EC27E6">
        <w:t xml:space="preserve"> </w:t>
      </w:r>
      <w:r>
        <w:t>is concentrated not in the hands of a single person or individual, but in a party or coalition.</w:t>
      </w:r>
    </w:p>
    <w:p w14:paraId="79F1388D" w14:textId="77777777" w:rsidR="00EC27E6" w:rsidRDefault="00EC27E6" w:rsidP="007F4140">
      <w:pPr>
        <w:pStyle w:val="NoSpacing"/>
        <w:jc w:val="both"/>
      </w:pPr>
    </w:p>
    <w:p w14:paraId="1A370F13" w14:textId="2137DE2D" w:rsidR="007F4140" w:rsidRDefault="007F4140" w:rsidP="007F4140">
      <w:pPr>
        <w:pStyle w:val="NoSpacing"/>
        <w:jc w:val="both"/>
      </w:pPr>
      <w:r>
        <w:t>We therefore urge you to consider our submission here as a step in the right direction</w:t>
      </w:r>
      <w:r w:rsidR="00EC27E6">
        <w:t xml:space="preserve"> </w:t>
      </w:r>
      <w:r>
        <w:t>towards the collective formulation of a new theoretical framework for our polity that works,</w:t>
      </w:r>
    </w:p>
    <w:p w14:paraId="4D4A1B7A" w14:textId="77777777" w:rsidR="007F4140" w:rsidRDefault="007F4140" w:rsidP="007F4140">
      <w:pPr>
        <w:pStyle w:val="NoSpacing"/>
        <w:jc w:val="both"/>
      </w:pPr>
    </w:p>
    <w:p w14:paraId="2F0CED6A" w14:textId="77777777" w:rsidR="007F4140" w:rsidRDefault="007F4140" w:rsidP="007F4140">
      <w:pPr>
        <w:pStyle w:val="NoSpacing"/>
        <w:jc w:val="both"/>
      </w:pPr>
      <w:r>
        <w:t>REGIONAL STRUCTURE OF ADMINISTRATION:</w:t>
      </w:r>
    </w:p>
    <w:p w14:paraId="1DFCCA09" w14:textId="77777777" w:rsidR="007F4140" w:rsidRDefault="007F4140" w:rsidP="007F4140">
      <w:pPr>
        <w:pStyle w:val="NoSpacing"/>
        <w:jc w:val="both"/>
      </w:pPr>
    </w:p>
    <w:p w14:paraId="7CC52551" w14:textId="00456A4F" w:rsidR="007F4140" w:rsidRDefault="007F4140" w:rsidP="007F4140">
      <w:pPr>
        <w:pStyle w:val="NoSpacing"/>
        <w:jc w:val="both"/>
      </w:pPr>
      <w:r>
        <w:t>We propose the adoption of the Six Geopolitical Zones to act in the capacity of Regional</w:t>
      </w:r>
      <w:r w:rsidR="00EC27E6">
        <w:t xml:space="preserve"> </w:t>
      </w:r>
      <w:r>
        <w:t xml:space="preserve">Government, in tandem with the Four Regions, </w:t>
      </w:r>
      <w:r w:rsidR="00D23BD1">
        <w:t>which</w:t>
      </w:r>
      <w:r>
        <w:t xml:space="preserve"> was the constitutional structure during</w:t>
      </w:r>
      <w:r w:rsidR="00EC27E6">
        <w:t xml:space="preserve"> </w:t>
      </w:r>
      <w:r>
        <w:t>the First Republic, 1963 — 1966. We also propose the continued adoption of state</w:t>
      </w:r>
      <w:r w:rsidR="00EC27E6">
        <w:t xml:space="preserve"> </w:t>
      </w:r>
      <w:r>
        <w:t xml:space="preserve">Governments but contained within the Regional Governments wherein the present </w:t>
      </w:r>
      <w:r w:rsidR="00D23BD1">
        <w:t>state</w:t>
      </w:r>
      <w:r w:rsidR="00EC27E6">
        <w:t xml:space="preserve"> </w:t>
      </w:r>
      <w:r>
        <w:t>configuration within each of the six geopolitical zones would devolve and come under the</w:t>
      </w:r>
      <w:r w:rsidR="00EC27E6">
        <w:t xml:space="preserve"> </w:t>
      </w:r>
      <w:r>
        <w:t>Regional Status and operate and derive their powers therefrom, with attendant powers</w:t>
      </w:r>
      <w:r w:rsidR="00EC27E6">
        <w:t xml:space="preserve"> </w:t>
      </w:r>
      <w:r>
        <w:t>allocated to the Regional and State Governments, and less power given to the central</w:t>
      </w:r>
    </w:p>
    <w:p w14:paraId="32357DED" w14:textId="77777777" w:rsidR="007F4140" w:rsidRDefault="007F4140" w:rsidP="007F4140">
      <w:pPr>
        <w:pStyle w:val="NoSpacing"/>
        <w:jc w:val="both"/>
      </w:pPr>
      <w:r>
        <w:t>government.</w:t>
      </w:r>
    </w:p>
    <w:p w14:paraId="492CBD58" w14:textId="77777777" w:rsidR="007F4140" w:rsidRDefault="007F4140" w:rsidP="007F4140">
      <w:pPr>
        <w:pStyle w:val="NoSpacing"/>
        <w:jc w:val="both"/>
      </w:pPr>
    </w:p>
    <w:p w14:paraId="1F0FE482" w14:textId="21E5DB6A" w:rsidR="007F4140" w:rsidRDefault="007F4140" w:rsidP="007F4140">
      <w:pPr>
        <w:pStyle w:val="NoSpacing"/>
        <w:jc w:val="both"/>
      </w:pPr>
      <w:r>
        <w:t>The Federal Structure has become too wieldy and cumbersome for the Federal Government</w:t>
      </w:r>
      <w:r w:rsidR="00EC27E6">
        <w:t xml:space="preserve"> </w:t>
      </w:r>
      <w:r>
        <w:t>to take on full blast, resulting in the failure of democracy in this country. Today, there is a</w:t>
      </w:r>
      <w:r w:rsidR="00DD4F4C">
        <w:t xml:space="preserve"> </w:t>
      </w:r>
      <w:r>
        <w:t xml:space="preserve">dismal decay in the nation’s infrastructure, </w:t>
      </w:r>
      <w:r w:rsidR="00D23BD1">
        <w:t xml:space="preserve">with </w:t>
      </w:r>
      <w:r>
        <w:t>no roads, rails, airports, power supply,</w:t>
      </w:r>
      <w:r w:rsidR="00DD4F4C">
        <w:t xml:space="preserve"> </w:t>
      </w:r>
      <w:r>
        <w:t>educational infrastructure and power to refine crude petroleum to serve the needs of the</w:t>
      </w:r>
      <w:r w:rsidR="00DD4F4C">
        <w:t xml:space="preserve"> </w:t>
      </w:r>
      <w:r>
        <w:t>Nigerian people. This is attributable to the sectarian, unrealistic, unworkability a</w:t>
      </w:r>
      <w:r w:rsidR="00DD4F4C">
        <w:t>n</w:t>
      </w:r>
      <w:r>
        <w:t>d</w:t>
      </w:r>
      <w:r w:rsidR="00DD4F4C">
        <w:t xml:space="preserve"> </w:t>
      </w:r>
      <w:r>
        <w:t xml:space="preserve">impracticability of </w:t>
      </w:r>
      <w:r w:rsidR="00D23BD1">
        <w:t xml:space="preserve">the </w:t>
      </w:r>
      <w:r>
        <w:t>Federalist System of government in a dominantly pluralistic and tolerant</w:t>
      </w:r>
      <w:r w:rsidR="00DD4F4C">
        <w:t xml:space="preserve"> </w:t>
      </w:r>
      <w:r>
        <w:t>society like ours. The attendant and inherent flaws which came to the fore because of the</w:t>
      </w:r>
      <w:r w:rsidR="00DD4F4C">
        <w:t xml:space="preserve"> hurried</w:t>
      </w:r>
      <w:r>
        <w:t xml:space="preserve"> imposition and setting aside of the Parliamentary system of government led to</w:t>
      </w:r>
      <w:r w:rsidR="00DD4F4C">
        <w:t xml:space="preserve"> </w:t>
      </w:r>
      <w:r>
        <w:t>the gradual subsumption of the otherwise federating units under the whole, and the</w:t>
      </w:r>
      <w:r w:rsidR="00DD4F4C">
        <w:t xml:space="preserve"> </w:t>
      </w:r>
      <w:r>
        <w:t>emergence of an exceedingly strong centre, forged on and for us by the emerging central</w:t>
      </w:r>
      <w:r w:rsidR="00DD4F4C">
        <w:t xml:space="preserve"> </w:t>
      </w:r>
      <w:r>
        <w:t>military command structure, derived from opportunistic Military Governance that held sway</w:t>
      </w:r>
      <w:r w:rsidR="00DD4F4C">
        <w:t xml:space="preserve"> </w:t>
      </w:r>
      <w:r>
        <w:t>over us for a larger part of our existence as an independent nation. Today, things are</w:t>
      </w:r>
      <w:r w:rsidR="00DD4F4C">
        <w:t xml:space="preserve"> </w:t>
      </w:r>
      <w:r>
        <w:t>changing very fast, the scales that seemed to hold our eyelids down, are peeling off, and</w:t>
      </w:r>
      <w:r w:rsidR="00DD4F4C">
        <w:t xml:space="preserve"> </w:t>
      </w:r>
      <w:r>
        <w:t>the failure of the federalist principles and presidential system of government have forced</w:t>
      </w:r>
      <w:r w:rsidR="00DD4F4C">
        <w:t xml:space="preserve"> </w:t>
      </w:r>
      <w:r>
        <w:t xml:space="preserve">us to look beyond </w:t>
      </w:r>
      <w:r>
        <w:lastRenderedPageBreak/>
        <w:t>the 1979 experiment, and to find the overwhelmingly good side of the</w:t>
      </w:r>
      <w:r w:rsidR="00DD4F4C">
        <w:t xml:space="preserve"> </w:t>
      </w:r>
      <w:r>
        <w:t>Parliamentary system of government.</w:t>
      </w:r>
    </w:p>
    <w:p w14:paraId="3FBE0314" w14:textId="77777777" w:rsidR="007F4140" w:rsidRDefault="007F4140" w:rsidP="007F4140">
      <w:pPr>
        <w:pStyle w:val="NoSpacing"/>
        <w:jc w:val="both"/>
      </w:pPr>
    </w:p>
    <w:p w14:paraId="69EC0186" w14:textId="0800BEFD" w:rsidR="007F4140" w:rsidRDefault="007F4140" w:rsidP="007F4140">
      <w:pPr>
        <w:pStyle w:val="NoSpacing"/>
        <w:jc w:val="both"/>
      </w:pPr>
      <w:r>
        <w:t>In view of our proposing the adoption of the Parliamentary system of government, we will</w:t>
      </w:r>
      <w:r w:rsidR="00DD4F4C">
        <w:t xml:space="preserve"> </w:t>
      </w:r>
      <w:r>
        <w:t>similarly propose the complete overhaul of our structure of administration which we want</w:t>
      </w:r>
      <w:r w:rsidR="00DD4F4C">
        <w:t xml:space="preserve"> </w:t>
      </w:r>
      <w:r w:rsidR="00D23BD1">
        <w:t xml:space="preserve">to </w:t>
      </w:r>
      <w:r>
        <w:t xml:space="preserve">devolve to the Six </w:t>
      </w:r>
      <w:r w:rsidR="00D23BD1">
        <w:t>geo-political</w:t>
      </w:r>
      <w:r>
        <w:t xml:space="preserve"> Zones hitherto created by the late General Sani Abacha in</w:t>
      </w:r>
      <w:r w:rsidR="00DD4F4C">
        <w:t xml:space="preserve"> </w:t>
      </w:r>
      <w:r>
        <w:t>1993, the purpose then was to ensure that the become recognised in the Constitution as</w:t>
      </w:r>
      <w:r w:rsidR="00DD4F4C">
        <w:t xml:space="preserve"> </w:t>
      </w:r>
      <w:r>
        <w:t>autonomous entities, devolve power to these zones and they manage their resources</w:t>
      </w:r>
      <w:r w:rsidR="00DD4F4C">
        <w:t xml:space="preserve"> </w:t>
      </w:r>
      <w:r>
        <w:t>contrary to what we now have where the Federal Government alone owns all mineral</w:t>
      </w:r>
      <w:r w:rsidR="00DD4F4C">
        <w:t xml:space="preserve"> </w:t>
      </w:r>
      <w:r>
        <w:t>resources in the country.</w:t>
      </w:r>
    </w:p>
    <w:p w14:paraId="1E035A6F" w14:textId="77777777" w:rsidR="007F4140" w:rsidRDefault="007F4140" w:rsidP="007F4140">
      <w:pPr>
        <w:pStyle w:val="NoSpacing"/>
        <w:jc w:val="both"/>
      </w:pPr>
    </w:p>
    <w:p w14:paraId="01B10542" w14:textId="77777777" w:rsidR="007F4140" w:rsidRDefault="007F4140" w:rsidP="007F4140">
      <w:pPr>
        <w:pStyle w:val="NoSpacing"/>
        <w:jc w:val="both"/>
      </w:pPr>
      <w:r>
        <w:t>DEVOLUTION OF POWER:</w:t>
      </w:r>
    </w:p>
    <w:p w14:paraId="7F23598A" w14:textId="77777777" w:rsidR="007F4140" w:rsidRDefault="007F4140" w:rsidP="007F4140">
      <w:pPr>
        <w:pStyle w:val="NoSpacing"/>
        <w:jc w:val="both"/>
      </w:pPr>
    </w:p>
    <w:p w14:paraId="552E4310" w14:textId="1FAB9A79" w:rsidR="007F4140" w:rsidRDefault="007F4140" w:rsidP="007F4140">
      <w:pPr>
        <w:pStyle w:val="NoSpacing"/>
        <w:jc w:val="both"/>
      </w:pPr>
      <w:r>
        <w:t>We propose that more power should devolve to the constituent parts of the Federation,</w:t>
      </w:r>
      <w:r w:rsidR="00DD4F4C">
        <w:t xml:space="preserve"> </w:t>
      </w:r>
      <w:r>
        <w:t>which in this case, refers to the six (6) geopolitical Zones of North-East, South-East, North-Central, South-South, North-East and South-East, within which are the constituent States,</w:t>
      </w:r>
      <w:r w:rsidR="00DD4F4C">
        <w:t xml:space="preserve"> </w:t>
      </w:r>
      <w:r>
        <w:t>and which should be heralded by a composite autonomy to Local Governments. We</w:t>
      </w:r>
      <w:r w:rsidR="00DD4F4C">
        <w:t xml:space="preserve"> </w:t>
      </w:r>
      <w:r>
        <w:t>contend that for Parliamentary government to make headway, then ultimately, there</w:t>
      </w:r>
      <w:r w:rsidR="00DD4F4C">
        <w:t xml:space="preserve"> </w:t>
      </w:r>
      <w:r>
        <w:t>should be less concentration of power to the head of central government, the Prime</w:t>
      </w:r>
    </w:p>
    <w:p w14:paraId="3B03DD1F" w14:textId="3F58B7D0" w:rsidR="007F4140" w:rsidRDefault="007F4140" w:rsidP="007F4140">
      <w:pPr>
        <w:pStyle w:val="NoSpacing"/>
        <w:jc w:val="both"/>
      </w:pPr>
      <w:r>
        <w:t>Minister as it shall thence be called. This will be in accord with the Regional formation that</w:t>
      </w:r>
      <w:r w:rsidR="00DD4F4C">
        <w:t xml:space="preserve"> </w:t>
      </w:r>
      <w:r>
        <w:t>held sway during the 1$t Republic, 1963 — 1966.</w:t>
      </w:r>
    </w:p>
    <w:p w14:paraId="1E46C9C0" w14:textId="77777777" w:rsidR="007F4140" w:rsidRDefault="007F4140" w:rsidP="007F4140">
      <w:pPr>
        <w:pStyle w:val="NoSpacing"/>
        <w:jc w:val="both"/>
      </w:pPr>
    </w:p>
    <w:p w14:paraId="57D779D9" w14:textId="7E59B39D" w:rsidR="007F4140" w:rsidRDefault="007F4140" w:rsidP="007F4140">
      <w:pPr>
        <w:pStyle w:val="NoSpacing"/>
        <w:jc w:val="both"/>
      </w:pPr>
      <w:r>
        <w:t>This is good for the proper and efficient working of the Parliamentary Government which</w:t>
      </w:r>
      <w:r w:rsidR="00DD4F4C">
        <w:t xml:space="preserve"> </w:t>
      </w:r>
      <w:r>
        <w:t>we are proposing. One of the basic problems bedevilling our democracy is the fact that the</w:t>
      </w:r>
      <w:r w:rsidR="00DD4F4C">
        <w:t xml:space="preserve"> </w:t>
      </w:r>
      <w:r>
        <w:t>President wields too much power, his office is similarly confronted with the management</w:t>
      </w:r>
      <w:r w:rsidR="00DD4F4C">
        <w:t xml:space="preserve"> </w:t>
      </w:r>
      <w:r>
        <w:t>of a country, based on the 2013 estimated population of 174,507,539 is projected</w:t>
      </w:r>
      <w:r w:rsidR="00DD4F4C">
        <w:t xml:space="preserve"> </w:t>
      </w:r>
      <w:r>
        <w:t>to be the most populous Black nation in the world, and the 7‘" most populated nation in</w:t>
      </w:r>
      <w:r w:rsidR="00DD4F4C">
        <w:t xml:space="preserve"> </w:t>
      </w:r>
      <w:r>
        <w:t>the entire world, trailing after Pakistan, Brazil, Indonesia, USA, India and China (1.3bn). Nigeria has 1/5'" of the total population of Black Africa, has a total of 521 languages,</w:t>
      </w:r>
    </w:p>
    <w:p w14:paraId="08FF0BD5" w14:textId="4402B1A9" w:rsidR="007F4140" w:rsidRDefault="007F4140" w:rsidP="007F4140">
      <w:pPr>
        <w:pStyle w:val="NoSpacing"/>
        <w:jc w:val="both"/>
      </w:pPr>
      <w:r>
        <w:t xml:space="preserve">which consists of 510 living languages, </w:t>
      </w:r>
      <w:r w:rsidR="00D23BD1">
        <w:t>two-second</w:t>
      </w:r>
      <w:r>
        <w:t xml:space="preserve"> languages without native speakers and</w:t>
      </w:r>
      <w:r w:rsidR="00DD4F4C">
        <w:t xml:space="preserve"> </w:t>
      </w:r>
      <w:r>
        <w:t xml:space="preserve">9 extinct languages. This informs why </w:t>
      </w:r>
      <w:r w:rsidR="00D23BD1">
        <w:t xml:space="preserve">the </w:t>
      </w:r>
      <w:r>
        <w:t>Presidential government is inherently problematic.</w:t>
      </w:r>
    </w:p>
    <w:p w14:paraId="6180956D" w14:textId="77777777" w:rsidR="00DD4F4C" w:rsidRDefault="00DD4F4C" w:rsidP="007F4140">
      <w:pPr>
        <w:pStyle w:val="NoSpacing"/>
        <w:jc w:val="both"/>
      </w:pPr>
    </w:p>
    <w:p w14:paraId="07BA4717" w14:textId="4B26653F" w:rsidR="007F4140" w:rsidRDefault="007F4140" w:rsidP="007F4140">
      <w:pPr>
        <w:pStyle w:val="NoSpacing"/>
        <w:jc w:val="both"/>
      </w:pPr>
      <w:r>
        <w:t xml:space="preserve">Therefore devolution of power to the Regional Geopolitical Zonal Governments would </w:t>
      </w:r>
      <w:r w:rsidR="001A7356">
        <w:t>allow</w:t>
      </w:r>
      <w:r w:rsidR="00DD4F4C">
        <w:t xml:space="preserve"> </w:t>
      </w:r>
      <w:r>
        <w:t>the regions to be seised with the ability to manage their people for the best of its</w:t>
      </w:r>
      <w:r w:rsidR="00DD4F4C">
        <w:t xml:space="preserve"> </w:t>
      </w:r>
      <w:r>
        <w:t xml:space="preserve">people, with minimal demands </w:t>
      </w:r>
      <w:r w:rsidR="001A7356">
        <w:t>being</w:t>
      </w:r>
      <w:r>
        <w:t xml:space="preserve"> made on the Federal central government, which is</w:t>
      </w:r>
      <w:r w:rsidR="00DD4F4C">
        <w:t xml:space="preserve"> </w:t>
      </w:r>
      <w:r>
        <w:t>the intendment of devolution of power and making the regional governments the foci of</w:t>
      </w:r>
      <w:r w:rsidR="00DD4F4C">
        <w:t xml:space="preserve"> </w:t>
      </w:r>
      <w:r>
        <w:t>power play and administration.</w:t>
      </w:r>
    </w:p>
    <w:p w14:paraId="1045E718" w14:textId="77777777" w:rsidR="007F4140" w:rsidRDefault="007F4140" w:rsidP="007F4140">
      <w:pPr>
        <w:pStyle w:val="NoSpacing"/>
        <w:jc w:val="both"/>
      </w:pPr>
    </w:p>
    <w:p w14:paraId="6FD0978D" w14:textId="0787C68F" w:rsidR="007F4140" w:rsidRDefault="007F4140" w:rsidP="007F4140">
      <w:pPr>
        <w:pStyle w:val="NoSpacing"/>
        <w:jc w:val="both"/>
      </w:pPr>
      <w:r>
        <w:t>According to Premium Times’ “100 interesting facts about Nigeria” by Perry Brimah, January 8,</w:t>
      </w:r>
      <w:r w:rsidR="00DD4F4C">
        <w:t xml:space="preserve"> </w:t>
      </w:r>
      <w:r>
        <w:t xml:space="preserve">2014, Nigeria is one of the most naturally endowed </w:t>
      </w:r>
      <w:r w:rsidR="001A7356">
        <w:t>countries</w:t>
      </w:r>
      <w:r>
        <w:t xml:space="preserve"> on the face of the earth, but</w:t>
      </w:r>
      <w:r w:rsidR="00DD4F4C">
        <w:t xml:space="preserve"> </w:t>
      </w:r>
      <w:r>
        <w:t xml:space="preserve">despite </w:t>
      </w:r>
      <w:r w:rsidR="001A7356">
        <w:t>being</w:t>
      </w:r>
      <w:r>
        <w:t xml:space="preserve"> the 3rd biggest economy in Africa, Nigeria sadly stands at number 160" out</w:t>
      </w:r>
      <w:r w:rsidR="00DD4F4C">
        <w:t xml:space="preserve"> </w:t>
      </w:r>
      <w:r>
        <w:t xml:space="preserve">of 177 countries on the Human Development Index (HDI). To our shame, Nigeria </w:t>
      </w:r>
      <w:r w:rsidR="001A7356">
        <w:t>had</w:t>
      </w:r>
      <w:r>
        <w:t xml:space="preserve"> the</w:t>
      </w:r>
      <w:r w:rsidR="00DD4F4C">
        <w:t xml:space="preserve"> </w:t>
      </w:r>
      <w:r>
        <w:t>4th highest number of poor people on planet earth by 2014, which means that by 2024,</w:t>
      </w:r>
      <w:r w:rsidR="00DD4F4C">
        <w:t xml:space="preserve"> </w:t>
      </w:r>
      <w:r>
        <w:t xml:space="preserve">Nigeria most probably </w:t>
      </w:r>
      <w:r w:rsidR="001A7356">
        <w:t>have</w:t>
      </w:r>
      <w:r>
        <w:t xml:space="preserve"> the highest number of poor people in the whole world, that is</w:t>
      </w:r>
      <w:r w:rsidR="00DD4F4C">
        <w:t xml:space="preserve"> </w:t>
      </w:r>
      <w:r>
        <w:t>those who live and spend less than one United States Dollar (41,421.00) a day or less.</w:t>
      </w:r>
    </w:p>
    <w:p w14:paraId="62BB710E" w14:textId="1986C000" w:rsidR="00DD4F4C" w:rsidRDefault="00DD4F4C" w:rsidP="007F4140">
      <w:pPr>
        <w:pStyle w:val="NoSpacing"/>
        <w:jc w:val="both"/>
      </w:pPr>
    </w:p>
    <w:p w14:paraId="62BB710E" w14:textId="1986C000" w:rsidR="007F4140" w:rsidRDefault="007F4140" w:rsidP="007F4140">
      <w:pPr>
        <w:pStyle w:val="NoSpacing"/>
        <w:jc w:val="both"/>
      </w:pPr>
      <w:r>
        <w:t xml:space="preserve">According to statistics released </w:t>
      </w:r>
      <w:r w:rsidR="001A7356">
        <w:t>by</w:t>
      </w:r>
      <w:r>
        <w:t xml:space="preserve"> Nigeria’s National Bureau of Statistics (2014), over</w:t>
      </w:r>
      <w:r w:rsidR="00DD4F4C">
        <w:t xml:space="preserve"> </w:t>
      </w:r>
      <w:r>
        <w:t>One Hundred Million Nigerians are ‘destitute’ which has grown larger and larger as the</w:t>
      </w:r>
      <w:r w:rsidR="00DD4F4C">
        <w:t xml:space="preserve"> </w:t>
      </w:r>
      <w:r>
        <w:t>hardship level in Nigeria doubled and quadrupled from May 29</w:t>
      </w:r>
      <w:r w:rsidR="00A85201">
        <w:t>,</w:t>
      </w:r>
      <w:r>
        <w:t xml:space="preserve"> 2023 to what the people</w:t>
      </w:r>
      <w:r w:rsidR="00DD4F4C">
        <w:t xml:space="preserve"> </w:t>
      </w:r>
      <w:r>
        <w:t xml:space="preserve">had to contend with presently. Regrettably, despite so much hardship </w:t>
      </w:r>
      <w:r w:rsidR="001A7356">
        <w:t>being</w:t>
      </w:r>
      <w:r>
        <w:t xml:space="preserve"> suffered and</w:t>
      </w:r>
      <w:r w:rsidR="00DD4F4C">
        <w:t xml:space="preserve"> </w:t>
      </w:r>
      <w:r>
        <w:t xml:space="preserve">endured by the common masses, Nigeria prides itself in having the </w:t>
      </w:r>
      <w:r w:rsidR="001A7356">
        <w:t>highest-paid</w:t>
      </w:r>
      <w:r>
        <w:t xml:space="preserve"> legislators</w:t>
      </w:r>
      <w:r w:rsidR="00DD4F4C">
        <w:t xml:space="preserve"> </w:t>
      </w:r>
      <w:r>
        <w:t xml:space="preserve">in the entire world. It is no story that a Senator earning 1.2 Million Dollars per </w:t>
      </w:r>
      <w:r>
        <w:lastRenderedPageBreak/>
        <w:t>annum, or</w:t>
      </w:r>
      <w:r w:rsidR="00DD4F4C">
        <w:t xml:space="preserve">  </w:t>
      </w:r>
      <w:r>
        <w:t xml:space="preserve">One Hundred and </w:t>
      </w:r>
      <w:r w:rsidR="00D23BD1">
        <w:t>Eighty-Two</w:t>
      </w:r>
      <w:r>
        <w:t xml:space="preserve"> Million Naira (4182,000,000.00) Naira per annum as </w:t>
      </w:r>
      <w:r w:rsidR="00D23BD1">
        <w:t>of</w:t>
      </w:r>
      <w:r>
        <w:t xml:space="preserve"> June</w:t>
      </w:r>
      <w:r w:rsidR="00DD4F4C">
        <w:t xml:space="preserve"> </w:t>
      </w:r>
      <w:r>
        <w:t>2021, can conveniently pay the salary of an Indian Lawmaker for Forty Nine (49) years.</w:t>
      </w:r>
    </w:p>
    <w:p w14:paraId="5AE00349" w14:textId="77777777" w:rsidR="00DD4F4C" w:rsidRDefault="00DD4F4C" w:rsidP="007F4140">
      <w:pPr>
        <w:pStyle w:val="NoSpacing"/>
        <w:jc w:val="both"/>
      </w:pPr>
    </w:p>
    <w:p w14:paraId="2C827D4E" w14:textId="24F00ADF" w:rsidR="007F4140" w:rsidRDefault="007F4140" w:rsidP="007F4140">
      <w:pPr>
        <w:pStyle w:val="NoSpacing"/>
        <w:jc w:val="both"/>
      </w:pPr>
      <w:r>
        <w:t>On the other hand</w:t>
      </w:r>
      <w:r w:rsidR="00D23BD1">
        <w:t>,</w:t>
      </w:r>
      <w:r>
        <w:t xml:space="preserve"> a member House of Representatives would pay a Lawmaker in India</w:t>
      </w:r>
      <w:r w:rsidR="00DD4F4C">
        <w:t xml:space="preserve"> </w:t>
      </w:r>
      <w:r>
        <w:t xml:space="preserve">his salary for </w:t>
      </w:r>
      <w:r w:rsidR="00D23BD1">
        <w:t>Thirty-Four</w:t>
      </w:r>
      <w:r>
        <w:t xml:space="preserve"> (34) years </w:t>
      </w:r>
      <w:r w:rsidR="001A7356">
        <w:t>in</w:t>
      </w:r>
      <w:r>
        <w:t xml:space="preserve"> 2021 One Hundred and Twenty Seven Million</w:t>
      </w:r>
      <w:r w:rsidR="00DD4F4C">
        <w:t xml:space="preserve"> </w:t>
      </w:r>
      <w:r>
        <w:t>Naira (#127,000,000.00) per year, excluding other allowances and benefits. Meanwhile, a</w:t>
      </w:r>
      <w:r w:rsidR="00DD4F4C">
        <w:t xml:space="preserve"> </w:t>
      </w:r>
      <w:r>
        <w:t xml:space="preserve">Senator in the United States of America earns </w:t>
      </w:r>
      <w:r w:rsidR="001A7356">
        <w:t>Forty-Six</w:t>
      </w:r>
      <w:r>
        <w:t xml:space="preserve"> Thousand, Three hundred and Fifty</w:t>
      </w:r>
      <w:r w:rsidR="00DD4F4C">
        <w:t xml:space="preserve"> </w:t>
      </w:r>
      <w:r>
        <w:t xml:space="preserve">Dollars ($46,350.00) or Seven Million and </w:t>
      </w:r>
      <w:r w:rsidR="001A7356">
        <w:t>Twenty-Nine</w:t>
      </w:r>
      <w:r>
        <w:t xml:space="preserve"> Thousand, Seven Hundred and</w:t>
      </w:r>
      <w:r w:rsidR="00DD4F4C">
        <w:t xml:space="preserve"> </w:t>
      </w:r>
      <w:r>
        <w:t>Fifty Naira ($7,029,750.00) only per annum. This explains why Nigeria spend a whooping</w:t>
      </w:r>
      <w:r w:rsidR="00DD4F4C">
        <w:t xml:space="preserve"> </w:t>
      </w:r>
      <w:r w:rsidR="001A7356">
        <w:t>twenty-five</w:t>
      </w:r>
      <w:r>
        <w:t xml:space="preserve"> </w:t>
      </w:r>
      <w:r w:rsidR="00A85201">
        <w:t>per cent</w:t>
      </w:r>
      <w:r>
        <w:t xml:space="preserve"> (25%) of the nation’s overhead budget costs in servicing the National</w:t>
      </w:r>
      <w:r w:rsidR="00A85201">
        <w:t xml:space="preserve"> </w:t>
      </w:r>
      <w:r>
        <w:t>Assembly (2014).</w:t>
      </w:r>
    </w:p>
    <w:p w14:paraId="4911CC5B" w14:textId="77777777" w:rsidR="00DD4F4C" w:rsidRDefault="00DD4F4C" w:rsidP="007F4140">
      <w:pPr>
        <w:pStyle w:val="NoSpacing"/>
        <w:jc w:val="both"/>
      </w:pPr>
    </w:p>
    <w:p w14:paraId="5F16E09B" w14:textId="6B11ED8C" w:rsidR="007F4140" w:rsidRDefault="007F4140" w:rsidP="007F4140">
      <w:pPr>
        <w:pStyle w:val="NoSpacing"/>
        <w:jc w:val="both"/>
      </w:pPr>
      <w:r>
        <w:t xml:space="preserve">Furthermore, based on </w:t>
      </w:r>
      <w:r w:rsidR="001A7356">
        <w:t xml:space="preserve">the </w:t>
      </w:r>
      <w:r>
        <w:t>amount of revenue squandered, misappropriated, misused, stolen</w:t>
      </w:r>
      <w:r w:rsidR="00DD4F4C">
        <w:t xml:space="preserve"> </w:t>
      </w:r>
      <w:r>
        <w:t>and left unused, an amount beyond $81 billion per year gets lost without traces by those</w:t>
      </w:r>
      <w:r w:rsidR="00DD4F4C">
        <w:t xml:space="preserve"> </w:t>
      </w:r>
      <w:r>
        <w:t>in power. This is why Nigeria is tagged, the most corrupt, “fantastically corrupt” nation</w:t>
      </w:r>
      <w:r w:rsidR="00DD4F4C">
        <w:t xml:space="preserve"> </w:t>
      </w:r>
      <w:r>
        <w:t>in the world, Nigerian common people are the most defrauded people, aka ‘mugus,’ in</w:t>
      </w:r>
      <w:r w:rsidR="00DD4F4C">
        <w:t xml:space="preserve"> </w:t>
      </w:r>
      <w:r>
        <w:t>history, as Nigeria’s successive Presidential administrations continue to loot a greater</w:t>
      </w:r>
      <w:r w:rsidR="00DD4F4C">
        <w:t xml:space="preserve"> </w:t>
      </w:r>
      <w:r>
        <w:t>percentage of the nation’s wealth, running in hundreds of billions of dollars in the name of</w:t>
      </w:r>
      <w:r w:rsidR="00DD4F4C">
        <w:t xml:space="preserve"> </w:t>
      </w:r>
      <w:r>
        <w:t>“It is my turn” and go unscathed. The one sure remedy would be the introduction of</w:t>
      </w:r>
      <w:r w:rsidR="00DD4F4C">
        <w:t xml:space="preserve"> </w:t>
      </w:r>
      <w:r w:rsidR="003636BB">
        <w:t xml:space="preserve">a </w:t>
      </w:r>
      <w:r>
        <w:t>Parliamentary government which removes power from the President under the Presidential</w:t>
      </w:r>
      <w:r w:rsidR="00DD4F4C">
        <w:t xml:space="preserve"> </w:t>
      </w:r>
      <w:r>
        <w:t>government, and shares it between the nominal President and the Prime Minister under</w:t>
      </w:r>
      <w:r w:rsidR="00DD4F4C">
        <w:t xml:space="preserve"> </w:t>
      </w:r>
      <w:r>
        <w:t>the Parliamentary system. According to Premium Times, in 2013, Nigeria was rated the</w:t>
      </w:r>
      <w:r w:rsidR="00DD4F4C">
        <w:t xml:space="preserve"> </w:t>
      </w:r>
      <w:r>
        <w:t>worst country to be born based on welfare and prosperity projections made then, and</w:t>
      </w:r>
      <w:r w:rsidR="00DD4F4C">
        <w:t xml:space="preserve"> </w:t>
      </w:r>
      <w:r>
        <w:t>which by 2024, that report would invariably become child’s play as more than 90% of</w:t>
      </w:r>
      <w:r w:rsidR="00DD4F4C">
        <w:t xml:space="preserve"> </w:t>
      </w:r>
      <w:r>
        <w:t>Nigerians today have grown “destitute’ because of removal of fuel subsidy, inflation,</w:t>
      </w:r>
      <w:r w:rsidR="00DD4F4C">
        <w:t xml:space="preserve"> </w:t>
      </w:r>
      <w:r>
        <w:t>hyperinflation and unbearable costs of living. Going by the inner workings of the</w:t>
      </w:r>
      <w:r w:rsidR="00DD4F4C">
        <w:t xml:space="preserve"> </w:t>
      </w:r>
      <w:r>
        <w:t>Parliamentary system of governance and the devolution of power to the constituent parts</w:t>
      </w:r>
      <w:r w:rsidR="00DD4F4C">
        <w:t xml:space="preserve"> </w:t>
      </w:r>
      <w:r>
        <w:t>of the Nigerian federation, including of course the control of the natural endowments that</w:t>
      </w:r>
      <w:r w:rsidR="00DD4F4C">
        <w:t xml:space="preserve"> </w:t>
      </w:r>
      <w:r>
        <w:t>are found in each geopolitical zone, while the Federal Government undertake a supervisory</w:t>
      </w:r>
      <w:r w:rsidR="00DD4F4C">
        <w:t xml:space="preserve"> </w:t>
      </w:r>
      <w:r>
        <w:t>and monitoring role over the various zones, this will be curbed and corruption will be</w:t>
      </w:r>
      <w:r w:rsidR="00DD4F4C">
        <w:t xml:space="preserve"> </w:t>
      </w:r>
      <w:r>
        <w:t>gradually taken out of our polity.</w:t>
      </w:r>
    </w:p>
    <w:p w14:paraId="0BB3786C" w14:textId="77777777" w:rsidR="007F4140" w:rsidRDefault="007F4140" w:rsidP="007F4140">
      <w:pPr>
        <w:pStyle w:val="NoSpacing"/>
        <w:jc w:val="both"/>
      </w:pPr>
    </w:p>
    <w:p w14:paraId="23FE3864" w14:textId="2139E10C" w:rsidR="007F4140" w:rsidRDefault="007F4140" w:rsidP="007F4140">
      <w:pPr>
        <w:pStyle w:val="NoSpacing"/>
        <w:jc w:val="both"/>
      </w:pPr>
      <w:r>
        <w:t>In this proposal, we recommend that the leader of the majority in the Senate would</w:t>
      </w:r>
      <w:r w:rsidR="003636BB">
        <w:t xml:space="preserve"> </w:t>
      </w:r>
      <w:r>
        <w:t xml:space="preserve">be the Prime Minister, </w:t>
      </w:r>
      <w:r w:rsidR="001A7356">
        <w:t xml:space="preserve">and </w:t>
      </w:r>
      <w:r>
        <w:t>the leader of the majority in the House of Representatives would be</w:t>
      </w:r>
      <w:r w:rsidR="003636BB">
        <w:t xml:space="preserve"> </w:t>
      </w:r>
      <w:r>
        <w:t>the President. The Chairman of the Council of Traditional Rulers, which would be included</w:t>
      </w:r>
      <w:r w:rsidR="003636BB">
        <w:t xml:space="preserve"> </w:t>
      </w:r>
      <w:r>
        <w:t>in the Constitution as would be amended would nominate the President, who would be</w:t>
      </w:r>
      <w:r w:rsidR="003636BB">
        <w:t xml:space="preserve"> </w:t>
      </w:r>
      <w:r>
        <w:t>sworn in by the Chief Judge, the President so sworn in would then call on the leader of the</w:t>
      </w:r>
      <w:r w:rsidR="003636BB">
        <w:t xml:space="preserve"> </w:t>
      </w:r>
      <w:r>
        <w:t>majority on Senate to form Government. This would make all relevant stakeholders in the</w:t>
      </w:r>
      <w:r w:rsidR="003636BB">
        <w:t xml:space="preserve"> </w:t>
      </w:r>
      <w:r>
        <w:t>polity have a key role and become pervasively interested in the progress of the nation.</w:t>
      </w:r>
    </w:p>
    <w:p w14:paraId="6AC62BC4" w14:textId="77777777" w:rsidR="007F4140" w:rsidRDefault="007F4140" w:rsidP="007F4140">
      <w:pPr>
        <w:pStyle w:val="NoSpacing"/>
        <w:jc w:val="both"/>
      </w:pPr>
    </w:p>
    <w:p w14:paraId="5D705899" w14:textId="67CFB706" w:rsidR="007F4140" w:rsidRDefault="007F4140" w:rsidP="007F4140">
      <w:pPr>
        <w:pStyle w:val="NoSpacing"/>
        <w:jc w:val="both"/>
      </w:pPr>
      <w:r>
        <w:t>The Chairman of the National Council of Traditional Rulers would in the first place be a</w:t>
      </w:r>
      <w:r w:rsidR="003636BB">
        <w:t xml:space="preserve"> </w:t>
      </w:r>
      <w:r>
        <w:t>Chairman of a State Council of Traditional Rulers, then the national body after inauguration</w:t>
      </w:r>
      <w:r w:rsidR="003636BB">
        <w:t xml:space="preserve"> </w:t>
      </w:r>
      <w:r>
        <w:t>by the President would hold power for FIVE YEARS, not on Federal salary but emoluments</w:t>
      </w:r>
      <w:r w:rsidR="001A7356">
        <w:t xml:space="preserve"> </w:t>
      </w:r>
      <w:r>
        <w:t xml:space="preserve">as provided by each of their States. However, the Ministry of the </w:t>
      </w:r>
      <w:r w:rsidR="001A7356">
        <w:t>Interior</w:t>
      </w:r>
      <w:r>
        <w:t xml:space="preserve"> would undertake</w:t>
      </w:r>
      <w:r w:rsidR="003636BB">
        <w:t xml:space="preserve"> </w:t>
      </w:r>
      <w:r>
        <w:t>their expenditures and sitting allowances each time they sit and for the running costs for</w:t>
      </w:r>
      <w:r w:rsidR="003636BB">
        <w:t xml:space="preserve"> </w:t>
      </w:r>
      <w:r>
        <w:t>their Federal Secretariat in Abuja. The tenure would be one time for a lifetime and on</w:t>
      </w:r>
      <w:r w:rsidR="003636BB">
        <w:t xml:space="preserve"> </w:t>
      </w:r>
      <w:r w:rsidR="001A7356">
        <w:t xml:space="preserve">a </w:t>
      </w:r>
      <w:r>
        <w:t>rotational basis within the six geopolitical zones such that it will move from North-East, to</w:t>
      </w:r>
    </w:p>
    <w:p w14:paraId="3DC7B8EA" w14:textId="75C9680F" w:rsidR="007F4140" w:rsidRDefault="007F4140" w:rsidP="007F4140">
      <w:pPr>
        <w:pStyle w:val="NoSpacing"/>
        <w:jc w:val="both"/>
      </w:pPr>
      <w:r>
        <w:t>South-East, to North-Central, to South-South, to North-West to South-West. This will</w:t>
      </w:r>
      <w:r w:rsidR="003636BB">
        <w:t xml:space="preserve"> </w:t>
      </w:r>
      <w:r>
        <w:t>ensure that no one tampers with the tenure of one or the other geopolitical zone.</w:t>
      </w:r>
    </w:p>
    <w:p w14:paraId="320DBD61" w14:textId="77777777" w:rsidR="007F4140" w:rsidRDefault="007F4140" w:rsidP="007F4140">
      <w:pPr>
        <w:pStyle w:val="NoSpacing"/>
        <w:jc w:val="both"/>
      </w:pPr>
    </w:p>
    <w:p w14:paraId="5426F9F2" w14:textId="77777777" w:rsidR="007F4140" w:rsidRDefault="007F4140" w:rsidP="007F4140">
      <w:pPr>
        <w:pStyle w:val="NoSpacing"/>
        <w:jc w:val="both"/>
      </w:pPr>
      <w:r>
        <w:t>2. LOCAL GOVERNMENT AND LOCAL GOVERNMENT AUTONOMY.</w:t>
      </w:r>
    </w:p>
    <w:p w14:paraId="764F8C3B" w14:textId="77777777" w:rsidR="007F4140" w:rsidRDefault="007F4140" w:rsidP="007F4140">
      <w:pPr>
        <w:pStyle w:val="NoSpacing"/>
        <w:jc w:val="both"/>
      </w:pPr>
    </w:p>
    <w:p w14:paraId="37D297E2" w14:textId="38F8A9F4" w:rsidR="007F4140" w:rsidRDefault="007F4140" w:rsidP="007F4140">
      <w:pPr>
        <w:pStyle w:val="NoSpacing"/>
        <w:jc w:val="both"/>
      </w:pPr>
      <w:r>
        <w:t>We recommend full, absolute, unadulterated, uncompromised, unmediated and unmitigated</w:t>
      </w:r>
      <w:r w:rsidR="003636BB">
        <w:t xml:space="preserve"> </w:t>
      </w:r>
      <w:r>
        <w:t>Local Government autonomy in tandem with the Parliamentary system of government which</w:t>
      </w:r>
      <w:r w:rsidR="003636BB">
        <w:t xml:space="preserve"> </w:t>
      </w:r>
      <w:r>
        <w:t xml:space="preserve">we are proposing. </w:t>
      </w:r>
      <w:r>
        <w:lastRenderedPageBreak/>
        <w:t>For Local Government, the third tier government to be this autonomous, we</w:t>
      </w:r>
      <w:r w:rsidR="003636BB">
        <w:t xml:space="preserve"> </w:t>
      </w:r>
      <w:r>
        <w:t xml:space="preserve">will also be recommending that State </w:t>
      </w:r>
      <w:r w:rsidR="001A7356">
        <w:t>Independent</w:t>
      </w:r>
      <w:r>
        <w:t xml:space="preserve"> Electoral Commissions be scraped, that the</w:t>
      </w:r>
      <w:r w:rsidR="003636BB">
        <w:t xml:space="preserve"> </w:t>
      </w:r>
      <w:r>
        <w:t>elections into Local government Councils follow the patterns for electing State and Federal</w:t>
      </w:r>
      <w:r w:rsidR="003636BB">
        <w:t xml:space="preserve"> </w:t>
      </w:r>
      <w:r>
        <w:t>legislatures on the one hand, or in the same way the Chairmen for Abuja FCT are elected. In</w:t>
      </w:r>
      <w:r w:rsidR="003636BB">
        <w:t xml:space="preserve"> </w:t>
      </w:r>
      <w:r>
        <w:t>addition, the revenue of these Local Government Councils should and ought to be paid directly</w:t>
      </w:r>
      <w:r w:rsidR="003636BB">
        <w:t xml:space="preserve"> </w:t>
      </w:r>
      <w:r>
        <w:t>to the Local government Councils, without having to pass it through State Governments or</w:t>
      </w:r>
      <w:r w:rsidR="003636BB">
        <w:t xml:space="preserve"> </w:t>
      </w:r>
      <w:r>
        <w:t>giving an allowance for State Houses of Assemblies to tinker with or manipulate the total</w:t>
      </w:r>
      <w:r w:rsidR="003636BB">
        <w:t xml:space="preserve"> </w:t>
      </w:r>
      <w:r>
        <w:t>amounts in the hands of Local Government Councils. However, the control and regulation of</w:t>
      </w:r>
      <w:r w:rsidR="003636BB">
        <w:t xml:space="preserve"> </w:t>
      </w:r>
      <w:r>
        <w:t xml:space="preserve">the affairs and financial accountability of Local and State </w:t>
      </w:r>
      <w:r w:rsidR="001A7356">
        <w:t>Governments</w:t>
      </w:r>
      <w:r>
        <w:t xml:space="preserve"> should be the</w:t>
      </w:r>
      <w:r w:rsidR="003636BB">
        <w:t xml:space="preserve"> </w:t>
      </w:r>
      <w:r>
        <w:t>responsibility of the Regional Governments, and any acts of financial impropriety or</w:t>
      </w:r>
      <w:r w:rsidR="003636BB">
        <w:t xml:space="preserve"> </w:t>
      </w:r>
      <w:r>
        <w:t>recklessness should be made a Federal offence which the Federal Agencies would prosecute</w:t>
      </w:r>
      <w:r w:rsidR="003636BB">
        <w:t xml:space="preserve"> </w:t>
      </w:r>
      <w:r>
        <w:t xml:space="preserve">as provided for by extant Federal </w:t>
      </w:r>
      <w:r w:rsidR="001A7356">
        <w:t>legislation</w:t>
      </w:r>
      <w:r>
        <w:t xml:space="preserve"> such as the Public Procurement, ICPC and EFCC</w:t>
      </w:r>
      <w:r w:rsidR="003636BB">
        <w:t xml:space="preserve"> </w:t>
      </w:r>
      <w:r>
        <w:t>Acts.</w:t>
      </w:r>
    </w:p>
    <w:p w14:paraId="25198CE0" w14:textId="77777777" w:rsidR="007F4140" w:rsidRDefault="007F4140" w:rsidP="007F4140">
      <w:pPr>
        <w:pStyle w:val="NoSpacing"/>
        <w:jc w:val="both"/>
      </w:pPr>
    </w:p>
    <w:p w14:paraId="7974292F" w14:textId="32954F09" w:rsidR="007F4140" w:rsidRDefault="007F4140" w:rsidP="007F4140">
      <w:pPr>
        <w:pStyle w:val="NoSpacing"/>
        <w:jc w:val="both"/>
      </w:pPr>
      <w:r>
        <w:t xml:space="preserve">The Local Government as the third </w:t>
      </w:r>
      <w:r w:rsidR="001A7356">
        <w:t>tier</w:t>
      </w:r>
      <w:r>
        <w:t xml:space="preserve"> of government has been made an appendage of State</w:t>
      </w:r>
      <w:r w:rsidR="003636BB">
        <w:t xml:space="preserve"> </w:t>
      </w:r>
      <w:r>
        <w:t>Governments. This stultifies and frustrates the progress which ought to have been made by</w:t>
      </w:r>
      <w:r w:rsidR="003636BB">
        <w:t xml:space="preserve"> </w:t>
      </w:r>
      <w:r>
        <w:t>the Local government Councils as funds meant for the development of the areas are simply</w:t>
      </w:r>
      <w:r w:rsidR="003636BB">
        <w:t xml:space="preserve"> </w:t>
      </w:r>
      <w:r>
        <w:t>collated and shared by the actors at the regular Joint Accounts Allocation Committee meetings</w:t>
      </w:r>
      <w:r w:rsidR="003636BB">
        <w:t xml:space="preserve"> </w:t>
      </w:r>
      <w:r>
        <w:t xml:space="preserve">of each </w:t>
      </w:r>
      <w:r w:rsidR="001A7356">
        <w:t>state</w:t>
      </w:r>
      <w:r>
        <w:t xml:space="preserve">. This has </w:t>
      </w:r>
      <w:r w:rsidR="00A85201">
        <w:t>caused</w:t>
      </w:r>
      <w:r>
        <w:t xml:space="preserve"> the erosion of accountability as these local government</w:t>
      </w:r>
      <w:r w:rsidR="003636BB">
        <w:t xml:space="preserve"> </w:t>
      </w:r>
      <w:r>
        <w:t xml:space="preserve">council leaderships complain of having little or nothing left after the State Governments </w:t>
      </w:r>
      <w:r w:rsidR="001A7356">
        <w:t>have</w:t>
      </w:r>
      <w:r w:rsidR="003636BB">
        <w:t xml:space="preserve"> </w:t>
      </w:r>
      <w:r>
        <w:t xml:space="preserve">strung them of all funds meant for development, leaving them with </w:t>
      </w:r>
      <w:r w:rsidR="001A7356">
        <w:t>a paltry amount</w:t>
      </w:r>
      <w:r>
        <w:t xml:space="preserve"> which</w:t>
      </w:r>
      <w:r w:rsidR="003636BB">
        <w:t xml:space="preserve"> </w:t>
      </w:r>
      <w:r>
        <w:t xml:space="preserve">the leadership end up squandering. There is </w:t>
      </w:r>
      <w:r w:rsidR="001A7356">
        <w:t xml:space="preserve">a </w:t>
      </w:r>
      <w:r>
        <w:t>need to institute serious and comprehensive</w:t>
      </w:r>
      <w:r w:rsidR="003636BB">
        <w:t xml:space="preserve"> </w:t>
      </w:r>
      <w:r>
        <w:t xml:space="preserve">checks and </w:t>
      </w:r>
      <w:r w:rsidR="001A7356">
        <w:t>balances</w:t>
      </w:r>
      <w:r>
        <w:t xml:space="preserve"> on the spending and performances of the </w:t>
      </w:r>
      <w:r w:rsidR="001A7356">
        <w:t>state</w:t>
      </w:r>
      <w:r>
        <w:t xml:space="preserve"> and Local governments</w:t>
      </w:r>
      <w:r w:rsidR="003636BB">
        <w:t xml:space="preserve"> </w:t>
      </w:r>
      <w:r>
        <w:t>to ensure that the dividends of democracy trickle down to all and sundry.</w:t>
      </w:r>
    </w:p>
    <w:p w14:paraId="785CE87B" w14:textId="77777777" w:rsidR="007F4140" w:rsidRDefault="007F4140" w:rsidP="007F4140">
      <w:pPr>
        <w:pStyle w:val="NoSpacing"/>
        <w:jc w:val="both"/>
      </w:pPr>
    </w:p>
    <w:p w14:paraId="1F4FB2FE" w14:textId="6EF62133" w:rsidR="007F4140" w:rsidRDefault="00A85201" w:rsidP="007F4140">
      <w:pPr>
        <w:pStyle w:val="NoSpacing"/>
        <w:jc w:val="both"/>
      </w:pPr>
      <w:r>
        <w:t xml:space="preserve">3. </w:t>
      </w:r>
      <w:r w:rsidR="007F4140">
        <w:t>PUBLIC REVENUE, FISCAL FEDERATION AND REVENUE ALLOCATION.</w:t>
      </w:r>
    </w:p>
    <w:p w14:paraId="4F927AF0" w14:textId="77777777" w:rsidR="007F4140" w:rsidRDefault="007F4140" w:rsidP="007F4140">
      <w:pPr>
        <w:pStyle w:val="NoSpacing"/>
        <w:jc w:val="both"/>
      </w:pPr>
    </w:p>
    <w:p w14:paraId="4B98509F" w14:textId="0D92214D" w:rsidR="007F4140" w:rsidRDefault="007F4140" w:rsidP="007F4140">
      <w:pPr>
        <w:pStyle w:val="NoSpacing"/>
        <w:jc w:val="both"/>
      </w:pPr>
      <w:r>
        <w:t>We recommend that the Regional Governments, in which case we here refer to the Six</w:t>
      </w:r>
      <w:r w:rsidR="003636BB">
        <w:t xml:space="preserve"> </w:t>
      </w:r>
      <w:r>
        <w:t>Geopolitical Zones, should be constitutionally made to bear and undertake taxing hitherto</w:t>
      </w:r>
      <w:r w:rsidR="003636BB">
        <w:t xml:space="preserve"> </w:t>
      </w:r>
      <w:r>
        <w:t>reserved to the federal government except in stated and exclusive areas, which would be</w:t>
      </w:r>
      <w:r w:rsidR="003636BB">
        <w:t xml:space="preserve"> </w:t>
      </w:r>
      <w:r>
        <w:t>reduced and constricted to the barest minimum. In other to achieve this, we place reliance on</w:t>
      </w:r>
      <w:r w:rsidR="003636BB">
        <w:t xml:space="preserve"> </w:t>
      </w:r>
      <w:r>
        <w:t>the case of AG OF OGUN STATE v. ABERUAGBA (1985) 1 NWLR [Pt. 3] 395 @ 415, where the</w:t>
      </w:r>
      <w:r w:rsidR="003636BB">
        <w:t xml:space="preserve"> </w:t>
      </w:r>
      <w:r>
        <w:t>Supreme Court per BELLO, JSC, paras A — C did decide thus, “It is clear from the foregoing</w:t>
      </w:r>
      <w:r w:rsidR="003636BB">
        <w:t xml:space="preserve"> </w:t>
      </w:r>
      <w:r>
        <w:t>that the control of the economy is not within the exclusive power of the Federation.</w:t>
      </w:r>
    </w:p>
    <w:p w14:paraId="32EF91D0" w14:textId="77777777" w:rsidR="003636BB" w:rsidRDefault="003636BB" w:rsidP="007F4140">
      <w:pPr>
        <w:pStyle w:val="NoSpacing"/>
        <w:jc w:val="both"/>
      </w:pPr>
    </w:p>
    <w:p w14:paraId="2EECF5BD" w14:textId="6BF1F09E" w:rsidR="007F4140" w:rsidRDefault="007F4140" w:rsidP="007F4140">
      <w:pPr>
        <w:pStyle w:val="NoSpacing"/>
        <w:jc w:val="both"/>
      </w:pPr>
      <w:r>
        <w:t>Each Government (Federal, State and Local) has a share in the control. While the</w:t>
      </w:r>
      <w:r w:rsidR="003636BB">
        <w:t xml:space="preserve"> </w:t>
      </w:r>
      <w:r>
        <w:t>Constitution requires the Federation to control the national economy, it also</w:t>
      </w:r>
      <w:r w:rsidR="003636BB">
        <w:t xml:space="preserve"> </w:t>
      </w:r>
      <w:r>
        <w:t>empowers the State and Local Government in the development of the economy</w:t>
      </w:r>
      <w:r w:rsidR="003636BB">
        <w:t xml:space="preserve"> </w:t>
      </w:r>
      <w:r>
        <w:t>within its area of jurisdiction. It is therefore wrong for the Court of Appeal to</w:t>
      </w:r>
      <w:r w:rsidR="003636BB">
        <w:t xml:space="preserve"> </w:t>
      </w:r>
      <w:r>
        <w:t>conclude that because Section 16 obliges the Federal Government to control</w:t>
      </w:r>
      <w:r w:rsidR="003636BB">
        <w:t xml:space="preserve"> </w:t>
      </w:r>
      <w:r>
        <w:t xml:space="preserve">the national economy and since trade and commerce an integral </w:t>
      </w:r>
      <w:r w:rsidR="001A7356">
        <w:t>parts</w:t>
      </w:r>
      <w:r>
        <w:t xml:space="preserve"> of the</w:t>
      </w:r>
      <w:r w:rsidR="003636BB">
        <w:t xml:space="preserve"> </w:t>
      </w:r>
      <w:r>
        <w:t xml:space="preserve">national economy, the words “in particular” are </w:t>
      </w:r>
      <w:r w:rsidR="001A7356">
        <w:t>words</w:t>
      </w:r>
      <w:r>
        <w:t xml:space="preserve"> of emphasis and accordingly,</w:t>
      </w:r>
      <w:r w:rsidR="003636BB">
        <w:t xml:space="preserve"> </w:t>
      </w:r>
      <w:r>
        <w:t>as it held a State has no power to regulate any aspect of trade and commerce. With</w:t>
      </w:r>
      <w:r w:rsidR="003636BB">
        <w:t xml:space="preserve"> </w:t>
      </w:r>
      <w:r>
        <w:t>all due respect, this conclusion is inconsistent with the provisions of Item H 18 of</w:t>
      </w:r>
    </w:p>
    <w:p w14:paraId="27024C05" w14:textId="57B1D59F" w:rsidR="007F4140" w:rsidRDefault="007F4140" w:rsidP="007F4140">
      <w:pPr>
        <w:pStyle w:val="NoSpacing"/>
        <w:jc w:val="both"/>
      </w:pPr>
      <w:r>
        <w:t>Part II of the Second Schedule and Section 7 (3) of the 1979 Constitution.” In</w:t>
      </w:r>
      <w:r w:rsidR="003636BB">
        <w:t xml:space="preserve"> </w:t>
      </w:r>
      <w:r w:rsidR="001A7356">
        <w:t>adopting</w:t>
      </w:r>
      <w:r>
        <w:t xml:space="preserve"> the above views of the Supreme Court, we should broadly and massively do a total</w:t>
      </w:r>
      <w:r w:rsidR="003636BB">
        <w:t xml:space="preserve"> </w:t>
      </w:r>
      <w:r>
        <w:t>overhaul of the revenue generation machinery and re-order the taxing powers of the Regions,</w:t>
      </w:r>
      <w:r w:rsidR="003636BB">
        <w:t xml:space="preserve"> </w:t>
      </w:r>
      <w:r>
        <w:t>States and Local Government Councils as it best suits a Parliamentary arrangement of our</w:t>
      </w:r>
      <w:r w:rsidR="003636BB">
        <w:t xml:space="preserve"> </w:t>
      </w:r>
      <w:r>
        <w:t>polity.</w:t>
      </w:r>
    </w:p>
    <w:p w14:paraId="1E2B2BB1" w14:textId="77777777" w:rsidR="007F4140" w:rsidRDefault="007F4140" w:rsidP="007F4140">
      <w:pPr>
        <w:pStyle w:val="NoSpacing"/>
        <w:jc w:val="both"/>
      </w:pPr>
    </w:p>
    <w:p w14:paraId="3B40C99A" w14:textId="3D19C912" w:rsidR="007F4140" w:rsidRDefault="007F4140" w:rsidP="007F4140">
      <w:pPr>
        <w:pStyle w:val="NoSpacing"/>
        <w:jc w:val="both"/>
      </w:pPr>
      <w:r>
        <w:t xml:space="preserve">One of the </w:t>
      </w:r>
      <w:r w:rsidR="001A7356">
        <w:t>hindrances</w:t>
      </w:r>
      <w:r>
        <w:t xml:space="preserve"> to the realisation of the full taxing potentials of the country is the</w:t>
      </w:r>
      <w:r w:rsidR="003636BB">
        <w:t xml:space="preserve"> </w:t>
      </w:r>
      <w:r>
        <w:t>restrictive and usurping provisions of Section 44 (3) of the Constitution, which alienates the</w:t>
      </w:r>
      <w:r w:rsidR="003636BB">
        <w:t xml:space="preserve"> </w:t>
      </w:r>
      <w:r>
        <w:t>customary owners of the land and bestows on the Federal Government all rights to exploit,</w:t>
      </w:r>
      <w:r w:rsidR="001A7356">
        <w:t xml:space="preserve"> </w:t>
      </w:r>
      <w:r>
        <w:t>produce and dispose of all mineral deposits under the soil, land, waters and air in Nigeria. This</w:t>
      </w:r>
      <w:r w:rsidR="003636BB">
        <w:t xml:space="preserve"> </w:t>
      </w:r>
      <w:r>
        <w:t xml:space="preserve">has led to numerous, growing and unrestrained agitation by the </w:t>
      </w:r>
      <w:r w:rsidR="001A7356">
        <w:t>oil-producing</w:t>
      </w:r>
      <w:r>
        <w:t xml:space="preserve"> areas, amply led</w:t>
      </w:r>
      <w:r w:rsidR="003636BB">
        <w:t xml:space="preserve"> </w:t>
      </w:r>
      <w:r>
        <w:t xml:space="preserve">by Ken Saro Wiwa of living memory. We therefore propose </w:t>
      </w:r>
      <w:r>
        <w:lastRenderedPageBreak/>
        <w:t>the removal of all the legal and</w:t>
      </w:r>
      <w:r w:rsidR="003636BB">
        <w:t xml:space="preserve"> </w:t>
      </w:r>
      <w:r>
        <w:t>political restraint to the oil and sundry minerals communities to exploit their minerals and urge</w:t>
      </w:r>
      <w:r w:rsidR="003636BB">
        <w:t xml:space="preserve"> </w:t>
      </w:r>
      <w:r>
        <w:t>the abrogation, repeal and nullification of Section 44 (3) of the Constitution, the Land Use Act,</w:t>
      </w:r>
      <w:r w:rsidR="003636BB">
        <w:t xml:space="preserve"> </w:t>
      </w:r>
      <w:r>
        <w:t>1978 and the Petroleum Act, 1969, to make allowance for and give room for resource control,</w:t>
      </w:r>
      <w:r w:rsidR="003636BB">
        <w:t xml:space="preserve"> </w:t>
      </w:r>
      <w:r>
        <w:t>so that the owners of the natural resource within their enclave have overriding control of these</w:t>
      </w:r>
    </w:p>
    <w:p w14:paraId="47A3E041" w14:textId="1D9D7838" w:rsidR="007F4140" w:rsidRDefault="007F4140" w:rsidP="007F4140">
      <w:pPr>
        <w:pStyle w:val="NoSpacing"/>
        <w:jc w:val="both"/>
      </w:pPr>
      <w:r>
        <w:t>resources, can exploit them for their benefit and pay stipulated taxes to the Federal</w:t>
      </w:r>
      <w:r w:rsidR="003636BB">
        <w:t xml:space="preserve"> </w:t>
      </w:r>
      <w:r>
        <w:t>Government as it obtained during the First Republic 1960 — 1966. This is what obtains in other</w:t>
      </w:r>
      <w:r w:rsidR="003636BB">
        <w:t xml:space="preserve"> </w:t>
      </w:r>
      <w:r>
        <w:t>political climes all over the world, hence we want this corrected during this amendment or</w:t>
      </w:r>
      <w:r w:rsidR="003636BB">
        <w:t xml:space="preserve"> </w:t>
      </w:r>
      <w:r>
        <w:t xml:space="preserve">enactment of </w:t>
      </w:r>
      <w:r w:rsidR="001A7356">
        <w:t>the</w:t>
      </w:r>
      <w:r>
        <w:t xml:space="preserve"> new Constitution.</w:t>
      </w:r>
    </w:p>
    <w:p w14:paraId="74DEF520" w14:textId="77777777" w:rsidR="007F4140" w:rsidRDefault="007F4140" w:rsidP="007F4140">
      <w:pPr>
        <w:pStyle w:val="NoSpacing"/>
        <w:jc w:val="both"/>
      </w:pPr>
    </w:p>
    <w:p w14:paraId="3E179836" w14:textId="72C588A0" w:rsidR="007F4140" w:rsidRDefault="007F4140" w:rsidP="007F4140">
      <w:pPr>
        <w:pStyle w:val="NoSpacing"/>
        <w:jc w:val="both"/>
      </w:pPr>
      <w:r>
        <w:t xml:space="preserve">We consider it an unfair deal to continue to deny and deprive the </w:t>
      </w:r>
      <w:r w:rsidR="001A7356">
        <w:t>oil-bearing</w:t>
      </w:r>
      <w:r>
        <w:t xml:space="preserve"> areas as well as</w:t>
      </w:r>
      <w:r w:rsidR="003636BB">
        <w:t xml:space="preserve"> </w:t>
      </w:r>
      <w:r>
        <w:t>those other areas that are endowed with commercial mineral deposits of the other of a share</w:t>
      </w:r>
      <w:r w:rsidR="003636BB">
        <w:t xml:space="preserve"> </w:t>
      </w:r>
      <w:r>
        <w:t>in the exploitation and production of these minerals within their environment. It is more so</w:t>
      </w:r>
      <w:r w:rsidR="003636BB">
        <w:t xml:space="preserve"> </w:t>
      </w:r>
      <w:r>
        <w:t>now that oil deposits have been found in other areas of Nigeria, in that it would be justified</w:t>
      </w:r>
      <w:r w:rsidR="003636BB">
        <w:t xml:space="preserve"> </w:t>
      </w:r>
      <w:r>
        <w:t>and preferable for the Federal Government to partner with the States and Regional</w:t>
      </w:r>
      <w:r w:rsidR="003636BB">
        <w:t xml:space="preserve"> </w:t>
      </w:r>
      <w:r>
        <w:t>Governments to exploit, produce, sell and share in the resources, like what obtains between</w:t>
      </w:r>
      <w:r w:rsidR="003636BB">
        <w:t xml:space="preserve"> </w:t>
      </w:r>
      <w:r>
        <w:t>the International Oil Companies (IOCs). We think the present case where the Federal</w:t>
      </w:r>
    </w:p>
    <w:p w14:paraId="09C1E179" w14:textId="0F3C3A19" w:rsidR="007F4140" w:rsidRDefault="001A7356" w:rsidP="007F4140">
      <w:pPr>
        <w:pStyle w:val="NoSpacing"/>
        <w:jc w:val="both"/>
      </w:pPr>
      <w:r>
        <w:t>The government</w:t>
      </w:r>
      <w:r w:rsidR="007F4140">
        <w:t xml:space="preserve"> arrogates to itself, the exclusive rights to own and manage the “entire property</w:t>
      </w:r>
      <w:r w:rsidR="003636BB">
        <w:t xml:space="preserve"> </w:t>
      </w:r>
      <w:r w:rsidR="007F4140">
        <w:t>in and control of minerals, mineral oils and natural gas in, under or upon any land in Nigeria</w:t>
      </w:r>
      <w:r w:rsidR="003636BB">
        <w:t xml:space="preserve"> </w:t>
      </w:r>
      <w:r w:rsidR="007F4140">
        <w:t>or in, under or upon the territorial waters and the Exclusive Economic Zone of Nigeria” is</w:t>
      </w:r>
      <w:r w:rsidR="003636BB">
        <w:t xml:space="preserve"> </w:t>
      </w:r>
      <w:r w:rsidR="007F4140">
        <w:t xml:space="preserve">vexatious, offensive and disruptive. This is why the modalities for oil exploration </w:t>
      </w:r>
      <w:r>
        <w:t>have</w:t>
      </w:r>
      <w:r w:rsidR="007F4140">
        <w:t xml:space="preserve"> been a</w:t>
      </w:r>
      <w:r w:rsidR="003636BB">
        <w:t xml:space="preserve"> </w:t>
      </w:r>
      <w:r w:rsidR="007F4140">
        <w:t>major source of conflict and militancy in the Niger Delta Area. We submit that making the</w:t>
      </w:r>
      <w:r w:rsidR="003636BB">
        <w:t xml:space="preserve"> </w:t>
      </w:r>
      <w:r w:rsidR="007F4140">
        <w:t>owners of the crude oil and sundry natural resources and minerals shareholders and partners</w:t>
      </w:r>
      <w:r w:rsidR="003636BB">
        <w:t xml:space="preserve"> </w:t>
      </w:r>
      <w:r w:rsidR="007F4140">
        <w:t xml:space="preserve">will go a long way towards helping the Federal Government surmount most </w:t>
      </w:r>
      <w:r>
        <w:t xml:space="preserve">of </w:t>
      </w:r>
      <w:r w:rsidR="007F4140">
        <w:t>the problems and</w:t>
      </w:r>
      <w:r w:rsidR="003636BB">
        <w:t xml:space="preserve"> </w:t>
      </w:r>
      <w:r w:rsidR="007F4140">
        <w:t>difficulties surrounding oil and minerals extraction and processing.</w:t>
      </w:r>
    </w:p>
    <w:p w14:paraId="6DF38731" w14:textId="77777777" w:rsidR="007F4140" w:rsidRDefault="007F4140" w:rsidP="007F4140">
      <w:pPr>
        <w:pStyle w:val="NoSpacing"/>
        <w:jc w:val="both"/>
      </w:pPr>
    </w:p>
    <w:p w14:paraId="7D907834" w14:textId="5EB6B55A" w:rsidR="007F4140" w:rsidRDefault="007F4140" w:rsidP="007F4140">
      <w:pPr>
        <w:pStyle w:val="NoSpacing"/>
        <w:jc w:val="both"/>
      </w:pPr>
      <w:r>
        <w:t>The fiscal policy shall devolve to the Regional and State Governments, who shall pay taxes and</w:t>
      </w:r>
      <w:r w:rsidR="003636BB">
        <w:t xml:space="preserve"> </w:t>
      </w:r>
      <w:r>
        <w:t>agreed percentages of the proceeds to the Federal coffers, in the same way that the NNPC</w:t>
      </w:r>
      <w:r w:rsidR="003636BB">
        <w:t xml:space="preserve"> </w:t>
      </w:r>
      <w:r>
        <w:t>Limited has been re-strategised to operate. Let the regions and State be given the power to</w:t>
      </w:r>
      <w:r w:rsidR="003636BB">
        <w:t xml:space="preserve"> </w:t>
      </w:r>
      <w:r>
        <w:t>generate the exploit and sell the minerals and through that generate the needed revenue,</w:t>
      </w:r>
      <w:r w:rsidR="003636BB">
        <w:t xml:space="preserve"> </w:t>
      </w:r>
      <w:r>
        <w:t>superintended by the Federal Government to ensure that the process is flawless and</w:t>
      </w:r>
      <w:r w:rsidR="003636BB">
        <w:t xml:space="preserve"> </w:t>
      </w:r>
      <w:r>
        <w:t>transparent, In the alternative, the revenue allocation formula should be redesigned and</w:t>
      </w:r>
      <w:r w:rsidR="003636BB">
        <w:t xml:space="preserve"> </w:t>
      </w:r>
      <w:r>
        <w:t>altered in line with the Loius Chick Commission of 1954 which recommended as follows:</w:t>
      </w:r>
    </w:p>
    <w:p w14:paraId="2D00E11A" w14:textId="77777777" w:rsidR="003636BB" w:rsidRDefault="003636BB" w:rsidP="007F4140">
      <w:pPr>
        <w:pStyle w:val="NoSpacing"/>
        <w:jc w:val="both"/>
      </w:pPr>
    </w:p>
    <w:p w14:paraId="213F5360" w14:textId="22583548" w:rsidR="007F4140" w:rsidRDefault="007F4140" w:rsidP="007F4140">
      <w:pPr>
        <w:pStyle w:val="NoSpacing"/>
        <w:jc w:val="both"/>
      </w:pPr>
      <w:r>
        <w:t>A) MINING RENTS, ROYALTIES &amp; DERIVATION FROM CRUDE OTL &amp; MINERALS:</w:t>
      </w:r>
    </w:p>
    <w:p w14:paraId="213F5360" w14:textId="22583548" w:rsidR="007F4140" w:rsidRDefault="007F4140" w:rsidP="007F4140">
      <w:pPr>
        <w:pStyle w:val="NoSpacing"/>
        <w:jc w:val="both"/>
      </w:pPr>
      <w:r>
        <w:t>i) Regions of origin = 50%</w:t>
      </w:r>
    </w:p>
    <w:p w14:paraId="156E5ED9" w14:textId="77777777" w:rsidR="007F4140" w:rsidRDefault="007F4140" w:rsidP="007F4140">
      <w:pPr>
        <w:pStyle w:val="NoSpacing"/>
        <w:jc w:val="both"/>
      </w:pPr>
      <w:r>
        <w:t>ii) Federal Government = 20%, and</w:t>
      </w:r>
    </w:p>
    <w:p w14:paraId="46395D8F" w14:textId="77777777" w:rsidR="007F4140" w:rsidRDefault="007F4140" w:rsidP="007F4140">
      <w:pPr>
        <w:pStyle w:val="NoSpacing"/>
        <w:jc w:val="both"/>
      </w:pPr>
      <w:r>
        <w:t>iii) Distributive Pool = 30%</w:t>
      </w:r>
    </w:p>
    <w:p w14:paraId="21C70FAB" w14:textId="77777777" w:rsidR="007F4140" w:rsidRDefault="007F4140" w:rsidP="007F4140">
      <w:pPr>
        <w:pStyle w:val="NoSpacing"/>
        <w:jc w:val="both"/>
      </w:pPr>
    </w:p>
    <w:p w14:paraId="6CB0C8FE" w14:textId="77777777" w:rsidR="007F4140" w:rsidRDefault="007F4140" w:rsidP="007F4140">
      <w:pPr>
        <w:pStyle w:val="NoSpacing"/>
        <w:jc w:val="both"/>
      </w:pPr>
      <w:r>
        <w:t>B) DISTRIBUTIVE POOL:</w:t>
      </w:r>
    </w:p>
    <w:p w14:paraId="24D5C033" w14:textId="68E61CB1" w:rsidR="007F4140" w:rsidRDefault="007F4140" w:rsidP="007F4140">
      <w:pPr>
        <w:pStyle w:val="NoSpacing"/>
        <w:jc w:val="both"/>
      </w:pPr>
      <w:r>
        <w:t>This should be based on population, responsibilities placed on each regional government, the</w:t>
      </w:r>
      <w:r w:rsidR="003636BB">
        <w:t xml:space="preserve"> </w:t>
      </w:r>
      <w:r>
        <w:t>need for continuity in regional public services and the need for balanced development of the</w:t>
      </w:r>
      <w:r w:rsidR="003636BB">
        <w:t xml:space="preserve"> </w:t>
      </w:r>
      <w:r>
        <w:t>country. This should be shared as follows:</w:t>
      </w:r>
    </w:p>
    <w:p w14:paraId="373B2A10" w14:textId="77777777" w:rsidR="007F4140" w:rsidRDefault="007F4140" w:rsidP="007F4140">
      <w:pPr>
        <w:pStyle w:val="NoSpacing"/>
        <w:jc w:val="both"/>
      </w:pPr>
    </w:p>
    <w:p w14:paraId="73C970DD" w14:textId="77777777" w:rsidR="007F4140" w:rsidRDefault="007F4140" w:rsidP="007F4140">
      <w:pPr>
        <w:pStyle w:val="NoSpacing"/>
        <w:jc w:val="both"/>
      </w:pPr>
      <w:r>
        <w:t>i) North = 40%</w:t>
      </w:r>
    </w:p>
    <w:p w14:paraId="11FBD250" w14:textId="77777777" w:rsidR="007F4140" w:rsidRDefault="007F4140" w:rsidP="007F4140">
      <w:pPr>
        <w:pStyle w:val="NoSpacing"/>
        <w:jc w:val="both"/>
      </w:pPr>
    </w:p>
    <w:p w14:paraId="04BFFCA4" w14:textId="77777777" w:rsidR="007F4140" w:rsidRDefault="007F4140" w:rsidP="007F4140">
      <w:pPr>
        <w:pStyle w:val="NoSpacing"/>
        <w:jc w:val="both"/>
      </w:pPr>
      <w:r>
        <w:t>ii) West = 25%</w:t>
      </w:r>
    </w:p>
    <w:p w14:paraId="544BCE2F" w14:textId="77777777" w:rsidR="007F4140" w:rsidRDefault="007F4140" w:rsidP="007F4140">
      <w:pPr>
        <w:pStyle w:val="NoSpacing"/>
        <w:jc w:val="both"/>
      </w:pPr>
    </w:p>
    <w:p w14:paraId="7B31BA29" w14:textId="77777777" w:rsidR="007F4140" w:rsidRDefault="007F4140" w:rsidP="007F4140">
      <w:pPr>
        <w:pStyle w:val="NoSpacing"/>
        <w:jc w:val="both"/>
      </w:pPr>
      <w:r>
        <w:t>iii) East = 25%</w:t>
      </w:r>
    </w:p>
    <w:p w14:paraId="3DBFB5F9" w14:textId="77777777" w:rsidR="007F4140" w:rsidRDefault="007F4140" w:rsidP="007F4140">
      <w:pPr>
        <w:pStyle w:val="NoSpacing"/>
        <w:jc w:val="both"/>
      </w:pPr>
    </w:p>
    <w:p w14:paraId="7EB4EDB1" w14:textId="77777777" w:rsidR="007F4140" w:rsidRDefault="007F4140" w:rsidP="007F4140">
      <w:pPr>
        <w:pStyle w:val="NoSpacing"/>
        <w:jc w:val="both"/>
      </w:pPr>
      <w:r>
        <w:t>iv) South — South = 10%.</w:t>
      </w:r>
    </w:p>
    <w:p w14:paraId="1BB5D2BD" w14:textId="77777777" w:rsidR="001A7356" w:rsidRDefault="001A7356" w:rsidP="007F4140">
      <w:pPr>
        <w:pStyle w:val="NoSpacing"/>
        <w:jc w:val="both"/>
      </w:pPr>
    </w:p>
    <w:p w14:paraId="4C4DC68D" w14:textId="78597A4D" w:rsidR="007F4140" w:rsidRDefault="007F4140" w:rsidP="007F4140">
      <w:pPr>
        <w:pStyle w:val="NoSpacing"/>
        <w:jc w:val="both"/>
      </w:pPr>
      <w:r>
        <w:lastRenderedPageBreak/>
        <w:t xml:space="preserve">The initial report of the Commission gave a 5% to Southern Cameroon, but </w:t>
      </w:r>
      <w:r w:rsidR="001A7356">
        <w:t>this</w:t>
      </w:r>
      <w:r>
        <w:t xml:space="preserve"> has been</w:t>
      </w:r>
      <w:r w:rsidR="003636BB">
        <w:t xml:space="preserve"> </w:t>
      </w:r>
      <w:r>
        <w:t>overtaken today as that part of the Country no longer exists today. The above sharing also</w:t>
      </w:r>
      <w:r w:rsidR="003636BB">
        <w:t xml:space="preserve"> </w:t>
      </w:r>
      <w:r>
        <w:t xml:space="preserve">takes cognisance of the </w:t>
      </w:r>
      <w:r w:rsidR="001A7356">
        <w:t>South-South</w:t>
      </w:r>
      <w:r>
        <w:t xml:space="preserve"> receiving a 50% share of the proceeds from the oil</w:t>
      </w:r>
      <w:r w:rsidR="003636BB">
        <w:t xml:space="preserve"> </w:t>
      </w:r>
      <w:r>
        <w:t xml:space="preserve">revenue, hence </w:t>
      </w:r>
      <w:r w:rsidR="001A7356">
        <w:t>South-South</w:t>
      </w:r>
      <w:r>
        <w:t xml:space="preserve"> should be only entitled to only 10% </w:t>
      </w:r>
      <w:r w:rsidR="001A7356">
        <w:t>stake</w:t>
      </w:r>
      <w:r>
        <w:t xml:space="preserve"> from the pooled</w:t>
      </w:r>
      <w:r w:rsidR="003636BB">
        <w:t xml:space="preserve"> </w:t>
      </w:r>
      <w:r>
        <w:t>resources. This will be equitable.</w:t>
      </w:r>
    </w:p>
    <w:p w14:paraId="5EC6E95C" w14:textId="77777777" w:rsidR="007F4140" w:rsidRDefault="007F4140" w:rsidP="007F4140">
      <w:pPr>
        <w:pStyle w:val="NoSpacing"/>
        <w:jc w:val="both"/>
      </w:pPr>
    </w:p>
    <w:p w14:paraId="0FF35BF8" w14:textId="77777777" w:rsidR="007F4140" w:rsidRDefault="007F4140" w:rsidP="007F4140">
      <w:pPr>
        <w:pStyle w:val="NoSpacing"/>
        <w:jc w:val="both"/>
      </w:pPr>
      <w:r>
        <w:t>4. NIGERIAN POLICE AND NIGERIAN SECURITY ARCHITECTURE.</w:t>
      </w:r>
    </w:p>
    <w:p w14:paraId="061C0201" w14:textId="77777777" w:rsidR="007F4140" w:rsidRDefault="007F4140" w:rsidP="007F4140">
      <w:pPr>
        <w:pStyle w:val="NoSpacing"/>
        <w:jc w:val="both"/>
      </w:pPr>
    </w:p>
    <w:p w14:paraId="21F53D3E" w14:textId="183F86D4" w:rsidR="007F4140" w:rsidRDefault="007F4140" w:rsidP="007F4140">
      <w:pPr>
        <w:pStyle w:val="NoSpacing"/>
        <w:jc w:val="both"/>
      </w:pPr>
      <w:r>
        <w:t xml:space="preserve">We support </w:t>
      </w:r>
      <w:r w:rsidR="001A7356">
        <w:t xml:space="preserve">and </w:t>
      </w:r>
      <w:r>
        <w:t>recommend the formation of State Police in all the States of the Federation, which</w:t>
      </w:r>
      <w:r w:rsidR="003636BB">
        <w:t xml:space="preserve"> </w:t>
      </w:r>
      <w:r>
        <w:t xml:space="preserve">we consider long overdue. With the rising spate of insecurity, </w:t>
      </w:r>
      <w:r w:rsidR="001A7356">
        <w:t xml:space="preserve">and </w:t>
      </w:r>
      <w:r>
        <w:t>the gradual involvement of the</w:t>
      </w:r>
      <w:r w:rsidR="003636BB">
        <w:t xml:space="preserve"> </w:t>
      </w:r>
      <w:r>
        <w:t>communities and local vigilantes in collaborative efforts between the regular Police and</w:t>
      </w:r>
      <w:r w:rsidR="003636BB">
        <w:t xml:space="preserve"> </w:t>
      </w:r>
      <w:r>
        <w:t xml:space="preserve">members of the public in protecting lives and property, </w:t>
      </w:r>
      <w:r w:rsidR="001A7356">
        <w:t>there</w:t>
      </w:r>
      <w:r>
        <w:t xml:space="preserve"> is no doubt that the neighbourhood</w:t>
      </w:r>
      <w:r w:rsidR="003636BB">
        <w:t xml:space="preserve"> </w:t>
      </w:r>
      <w:r>
        <w:t xml:space="preserve">would be safer, crime reduced and offenders easily fished out. Out of the over </w:t>
      </w:r>
      <w:r w:rsidR="001A7356">
        <w:t>twenty-five</w:t>
      </w:r>
      <w:r>
        <w:t xml:space="preserve"> (25)</w:t>
      </w:r>
      <w:r w:rsidR="003636BB">
        <w:t xml:space="preserve"> </w:t>
      </w:r>
      <w:r>
        <w:t xml:space="preserve">Federating nations in the world today, including </w:t>
      </w:r>
      <w:r w:rsidR="001A7356">
        <w:t xml:space="preserve">the </w:t>
      </w:r>
      <w:r>
        <w:t>United States of America, India, Indonesia,</w:t>
      </w:r>
      <w:r w:rsidR="003636BB">
        <w:t xml:space="preserve"> </w:t>
      </w:r>
      <w:r>
        <w:t>Canada, Mexico, Argentina, Brazil, etc., and others like Great Britain and Italy, which practice</w:t>
      </w:r>
      <w:r w:rsidR="003636BB">
        <w:t xml:space="preserve"> </w:t>
      </w:r>
      <w:r>
        <w:t xml:space="preserve">multilevel policing systems, Nigeria is the only country without a State Police. Interestingly, the four regions that existed during the First Republic operated State Police too, </w:t>
      </w:r>
      <w:r w:rsidR="001A7356">
        <w:t>whose</w:t>
      </w:r>
      <w:r w:rsidR="003636BB">
        <w:t xml:space="preserve"> </w:t>
      </w:r>
      <w:r>
        <w:t>powers were taken away by the military that overthrew the civilian government then. This is</w:t>
      </w:r>
      <w:r w:rsidR="003636BB">
        <w:t xml:space="preserve"> </w:t>
      </w:r>
      <w:r>
        <w:t xml:space="preserve">the essence of Section 214 of the 1999 Constitution (as amended). Our submission on </w:t>
      </w:r>
      <w:r w:rsidR="001A7356">
        <w:t xml:space="preserve">the </w:t>
      </w:r>
      <w:r>
        <w:t>State</w:t>
      </w:r>
      <w:r w:rsidR="003636BB">
        <w:t xml:space="preserve"> </w:t>
      </w:r>
      <w:r>
        <w:t xml:space="preserve">Police is to strengthen our proposal for </w:t>
      </w:r>
      <w:r w:rsidR="001A7356">
        <w:t xml:space="preserve">a </w:t>
      </w:r>
      <w:r>
        <w:t xml:space="preserve">Parliamentary system of government since </w:t>
      </w:r>
      <w:r w:rsidR="001A7356">
        <w:t xml:space="preserve">the </w:t>
      </w:r>
      <w:r>
        <w:t>State Police</w:t>
      </w:r>
      <w:r w:rsidR="003636BB">
        <w:t xml:space="preserve"> </w:t>
      </w:r>
      <w:r>
        <w:t xml:space="preserve">is an essential aspect of a strong federation, which we seek to achieve </w:t>
      </w:r>
      <w:r w:rsidR="001A7356">
        <w:t>through</w:t>
      </w:r>
      <w:r>
        <w:t xml:space="preserve"> our submissions.</w:t>
      </w:r>
    </w:p>
    <w:p w14:paraId="583B34DC" w14:textId="77777777" w:rsidR="007F4140" w:rsidRDefault="007F4140" w:rsidP="007F4140">
      <w:pPr>
        <w:pStyle w:val="NoSpacing"/>
        <w:jc w:val="both"/>
      </w:pPr>
    </w:p>
    <w:p w14:paraId="2F28A3F0" w14:textId="6AEB5E6B" w:rsidR="007F4140" w:rsidRDefault="007F4140" w:rsidP="007F4140">
      <w:pPr>
        <w:pStyle w:val="NoSpacing"/>
        <w:jc w:val="both"/>
      </w:pPr>
      <w:r>
        <w:t>Interestingly, since the advent of the present 4" Republic that is from 1999 to date, the call</w:t>
      </w:r>
      <w:r w:rsidR="003636BB">
        <w:t xml:space="preserve"> </w:t>
      </w:r>
      <w:r>
        <w:t>for State Police has grown and gathered momentum. The persistently and embarrassing</w:t>
      </w:r>
      <w:r w:rsidR="003636BB">
        <w:t xml:space="preserve"> </w:t>
      </w:r>
      <w:r>
        <w:t>security breaches across the country and the apparent crass failure of the one Federal Police</w:t>
      </w:r>
      <w:r w:rsidR="003636BB">
        <w:t xml:space="preserve"> </w:t>
      </w:r>
      <w:r>
        <w:t>structure is a source of worry on how to adequately police a 200 Million population, a vast and</w:t>
      </w:r>
      <w:r w:rsidR="003636BB">
        <w:t xml:space="preserve"> </w:t>
      </w:r>
      <w:r>
        <w:t>diversified territory consisting of 36 states and Abuja, 774 Local Government Areas, 8,812</w:t>
      </w:r>
      <w:r w:rsidR="003636BB">
        <w:t xml:space="preserve"> </w:t>
      </w:r>
      <w:r>
        <w:t>Wards, 176,606 polling units with only 371,000 underpaid, understaffed, under-trained and</w:t>
      </w:r>
      <w:r w:rsidR="003636BB">
        <w:t xml:space="preserve"> </w:t>
      </w:r>
      <w:r>
        <w:t>under-motivated Police Officers commanded by the Inspector General of Police headquartered</w:t>
      </w:r>
      <w:r w:rsidR="003636BB">
        <w:t xml:space="preserve"> </w:t>
      </w:r>
      <w:r>
        <w:t>in Abuja. As a corollary to the Federal Police Service Commission, the State Police should put</w:t>
      </w:r>
      <w:r w:rsidR="003636BB">
        <w:t xml:space="preserve"> </w:t>
      </w:r>
      <w:r>
        <w:t xml:space="preserve">in place a State Police Commission, nominated </w:t>
      </w:r>
      <w:r w:rsidR="00A85201">
        <w:t>by</w:t>
      </w:r>
      <w:r>
        <w:t xml:space="preserve"> </w:t>
      </w:r>
      <w:r w:rsidR="001A7356">
        <w:t>a broad-based group</w:t>
      </w:r>
      <w:r>
        <w:t xml:space="preserve"> like NGOs, Clergy,</w:t>
      </w:r>
    </w:p>
    <w:p w14:paraId="695E5091" w14:textId="303C7165" w:rsidR="007F4140" w:rsidRDefault="007F4140" w:rsidP="007F4140">
      <w:pPr>
        <w:pStyle w:val="NoSpacing"/>
        <w:jc w:val="both"/>
      </w:pPr>
      <w:r>
        <w:t xml:space="preserve">Force men retired and serving, businessmen, chieftaincy </w:t>
      </w:r>
      <w:r w:rsidR="001A7356">
        <w:t>institutions</w:t>
      </w:r>
      <w:r>
        <w:t>, and others with proven</w:t>
      </w:r>
      <w:r w:rsidR="003636BB">
        <w:t xml:space="preserve"> </w:t>
      </w:r>
      <w:r>
        <w:t xml:space="preserve">integrity and non-partisan. </w:t>
      </w:r>
      <w:r w:rsidR="001A7356">
        <w:t>Any</w:t>
      </w:r>
      <w:r>
        <w:t xml:space="preserve"> member of any State Police found to be partisan or a</w:t>
      </w:r>
      <w:r w:rsidR="003636BB">
        <w:t xml:space="preserve"> </w:t>
      </w:r>
      <w:r w:rsidR="001A7356">
        <w:t>card-carrying</w:t>
      </w:r>
      <w:r>
        <w:t xml:space="preserve"> member of a party should be dropped. The State Police Commission would be</w:t>
      </w:r>
      <w:r w:rsidR="003636BB">
        <w:t xml:space="preserve"> </w:t>
      </w:r>
      <w:r>
        <w:t xml:space="preserve">charged with the duty of recruitment, promotion, discipline, </w:t>
      </w:r>
      <w:r w:rsidR="001A7356">
        <w:t xml:space="preserve">and </w:t>
      </w:r>
      <w:r>
        <w:t>training of State Police officers</w:t>
      </w:r>
      <w:r w:rsidR="003636BB">
        <w:t xml:space="preserve"> </w:t>
      </w:r>
      <w:r>
        <w:t>and will also put up a robust guideline to deal with all acts of indiscipline and accountability of</w:t>
      </w:r>
      <w:r w:rsidR="003636BB">
        <w:t xml:space="preserve"> </w:t>
      </w:r>
      <w:r>
        <w:t>these officers, some of which should be handled by the Federal Police Force. The state heads</w:t>
      </w:r>
      <w:r w:rsidR="003636BB">
        <w:t xml:space="preserve"> </w:t>
      </w:r>
      <w:r>
        <w:t>should only be called Commissioner of Police and shall be answerable to the State House of</w:t>
      </w:r>
      <w:r w:rsidR="003636BB">
        <w:t xml:space="preserve"> </w:t>
      </w:r>
      <w:r>
        <w:t>Assembly, Federal Ministry of Police Affairs and the judiciary.</w:t>
      </w:r>
    </w:p>
    <w:p w14:paraId="6245BE37" w14:textId="77777777" w:rsidR="007F4140" w:rsidRDefault="007F4140" w:rsidP="007F4140">
      <w:pPr>
        <w:pStyle w:val="NoSpacing"/>
        <w:jc w:val="both"/>
      </w:pPr>
    </w:p>
    <w:p w14:paraId="622E1B67" w14:textId="76DF71C7" w:rsidR="007F4140" w:rsidRDefault="007F4140" w:rsidP="007F4140">
      <w:pPr>
        <w:pStyle w:val="NoSpacing"/>
        <w:jc w:val="both"/>
      </w:pPr>
      <w:r>
        <w:t>To foster cooperation between the federal and State Police, we recommend that the</w:t>
      </w:r>
      <w:r w:rsidR="003636BB">
        <w:t xml:space="preserve"> </w:t>
      </w:r>
      <w:r>
        <w:t>Constitution and other relevant laws in this respect by the National Assembly should specify</w:t>
      </w:r>
      <w:r w:rsidR="003636BB">
        <w:t xml:space="preserve"> </w:t>
      </w:r>
      <w:r>
        <w:t>and clearly define the responsibility of the Federal and state Police formations and give a clear-cut demarcation between their spheres of operation. Furthermore, we submit that certain</w:t>
      </w:r>
      <w:r w:rsidR="003636BB">
        <w:t xml:space="preserve"> </w:t>
      </w:r>
      <w:r>
        <w:t xml:space="preserve">crimes should be classed </w:t>
      </w:r>
      <w:r w:rsidR="001A7356">
        <w:t xml:space="preserve">as </w:t>
      </w:r>
      <w:r>
        <w:t xml:space="preserve">federal </w:t>
      </w:r>
      <w:r w:rsidR="001A7356">
        <w:t>Crimes</w:t>
      </w:r>
      <w:r>
        <w:t xml:space="preserve"> while others should be classed </w:t>
      </w:r>
      <w:r w:rsidR="001A7356">
        <w:t xml:space="preserve">as </w:t>
      </w:r>
      <w:r>
        <w:t xml:space="preserve">state </w:t>
      </w:r>
      <w:r w:rsidR="001A7356">
        <w:t>crimes</w:t>
      </w:r>
      <w:r>
        <w:t>, and there</w:t>
      </w:r>
      <w:r w:rsidR="003636BB">
        <w:t xml:space="preserve"> </w:t>
      </w:r>
      <w:r>
        <w:t xml:space="preserve">should be </w:t>
      </w:r>
      <w:r w:rsidR="001A7356">
        <w:t>avenues</w:t>
      </w:r>
      <w:r>
        <w:t xml:space="preserve"> for the Federal Police to intervene, take over and prosecute offenders. The</w:t>
      </w:r>
      <w:r w:rsidR="003636BB">
        <w:t xml:space="preserve"> </w:t>
      </w:r>
      <w:r>
        <w:t>other details would be worked out by experts but must accommodate the peculiarities of our</w:t>
      </w:r>
      <w:r w:rsidR="003636BB">
        <w:t xml:space="preserve"> </w:t>
      </w:r>
      <w:r>
        <w:t>type of democracy, on how to check the excesses of politicians who would use the Police at</w:t>
      </w:r>
      <w:r w:rsidR="003636BB">
        <w:t xml:space="preserve"> </w:t>
      </w:r>
      <w:r>
        <w:t>their disposal to hunt down and terrorise their political opponents and to quell opposition and</w:t>
      </w:r>
      <w:r w:rsidR="00A85201">
        <w:t xml:space="preserve"> </w:t>
      </w:r>
      <w:r>
        <w:t>wantonly violate the rights of the citizens. This means that a provision should be made in the</w:t>
      </w:r>
      <w:r w:rsidR="003636BB">
        <w:t xml:space="preserve"> </w:t>
      </w:r>
      <w:r>
        <w:t>Federal Law which will permit the National assembly in such situations to proscribe such State</w:t>
      </w:r>
      <w:r w:rsidR="003636BB">
        <w:t xml:space="preserve"> </w:t>
      </w:r>
      <w:r>
        <w:t>Police formation and prosecute the officers so indicted.</w:t>
      </w:r>
    </w:p>
    <w:p w14:paraId="1DDE21ED" w14:textId="77777777" w:rsidR="007F4140" w:rsidRDefault="007F4140" w:rsidP="007F4140">
      <w:pPr>
        <w:pStyle w:val="NoSpacing"/>
        <w:jc w:val="both"/>
      </w:pPr>
    </w:p>
    <w:p w14:paraId="6DC83CF7" w14:textId="77777777" w:rsidR="007F4140" w:rsidRDefault="007F4140" w:rsidP="007F4140">
      <w:pPr>
        <w:pStyle w:val="NoSpacing"/>
        <w:jc w:val="both"/>
      </w:pPr>
      <w:r>
        <w:lastRenderedPageBreak/>
        <w:t>5. COMPREHENSIVE JUDICIAL REFORMS.</w:t>
      </w:r>
    </w:p>
    <w:p w14:paraId="35D7AE97" w14:textId="77777777" w:rsidR="007F4140" w:rsidRDefault="007F4140" w:rsidP="007F4140">
      <w:pPr>
        <w:pStyle w:val="NoSpacing"/>
        <w:jc w:val="both"/>
      </w:pPr>
    </w:p>
    <w:p w14:paraId="1121206B" w14:textId="77D87A2A" w:rsidR="007F4140" w:rsidRDefault="007F4140" w:rsidP="007F4140">
      <w:pPr>
        <w:pStyle w:val="NoSpacing"/>
        <w:jc w:val="both"/>
      </w:pPr>
      <w:r>
        <w:t>We propose and recommend a comprehensive and all-embracing reform of the judiciary to</w:t>
      </w:r>
      <w:r w:rsidR="003636BB">
        <w:t xml:space="preserve"> </w:t>
      </w:r>
      <w:r>
        <w:t xml:space="preserve">make it capable </w:t>
      </w:r>
      <w:r w:rsidR="001A7356">
        <w:t>of standing</w:t>
      </w:r>
      <w:r>
        <w:t xml:space="preserve">, </w:t>
      </w:r>
      <w:r w:rsidR="001A7356">
        <w:t>performing</w:t>
      </w:r>
      <w:r>
        <w:t xml:space="preserve"> optimally under the Parliamentary system of governance,</w:t>
      </w:r>
      <w:r w:rsidR="003636BB">
        <w:t xml:space="preserve"> </w:t>
      </w:r>
      <w:r w:rsidR="001A7356">
        <w:t>operating</w:t>
      </w:r>
      <w:r>
        <w:t xml:space="preserve"> as a Constitutional Court to guide and fearlessly regulate and moderate the activities</w:t>
      </w:r>
      <w:r w:rsidR="003636BB">
        <w:t xml:space="preserve"> </w:t>
      </w:r>
      <w:r>
        <w:t xml:space="preserve">of the </w:t>
      </w:r>
      <w:r w:rsidR="001A7356">
        <w:t>executive legislature</w:t>
      </w:r>
      <w:r>
        <w:t xml:space="preserve">, hitherto </w:t>
      </w:r>
      <w:r w:rsidR="001A7356">
        <w:t>becoming</w:t>
      </w:r>
      <w:r>
        <w:t xml:space="preserve"> one. We look forward to judicial reform that is</w:t>
      </w:r>
      <w:r w:rsidR="003636BB">
        <w:t xml:space="preserve"> </w:t>
      </w:r>
      <w:r>
        <w:t>targeted at (a) Financial autonomy; (b) Security of Tenure; (c) Administrative Independence;</w:t>
      </w:r>
      <w:r w:rsidR="003636BB">
        <w:t xml:space="preserve"> </w:t>
      </w:r>
      <w:r>
        <w:t xml:space="preserve">(d) judicial officers’ appointment process bereft of political and other forms of </w:t>
      </w:r>
      <w:r w:rsidR="001A7356">
        <w:t>interference</w:t>
      </w:r>
      <w:r>
        <w:t>;</w:t>
      </w:r>
      <w:r w:rsidR="003636BB">
        <w:t xml:space="preserve"> </w:t>
      </w:r>
      <w:r>
        <w:t>(e) Judicial conduct review by a body so designated; (f) Judicial accountability; (g) Continuing</w:t>
      </w:r>
      <w:r w:rsidR="003636BB">
        <w:t xml:space="preserve"> </w:t>
      </w:r>
      <w:r>
        <w:t>Education program for Judicial officers; (h) Compensation process which includes retirement</w:t>
      </w:r>
      <w:r w:rsidR="003636BB">
        <w:t xml:space="preserve"> </w:t>
      </w:r>
      <w:r>
        <w:t>and incapacitation of a judge while in active service; and (i) Court Management.</w:t>
      </w:r>
    </w:p>
    <w:p w14:paraId="3EE55215" w14:textId="77777777" w:rsidR="007F4140" w:rsidRDefault="007F4140" w:rsidP="007F4140">
      <w:pPr>
        <w:pStyle w:val="NoSpacing"/>
        <w:jc w:val="both"/>
      </w:pPr>
    </w:p>
    <w:p w14:paraId="6DE3D700" w14:textId="275888B2" w:rsidR="007F4140" w:rsidRDefault="007F4140" w:rsidP="007F4140">
      <w:pPr>
        <w:pStyle w:val="NoSpacing"/>
        <w:jc w:val="both"/>
      </w:pPr>
      <w:r>
        <w:t>We submit that an independent judiciary is the key to the success of democracy, democratic</w:t>
      </w:r>
      <w:r w:rsidR="003636BB">
        <w:t xml:space="preserve"> </w:t>
      </w:r>
      <w:r>
        <w:t>ideals and federalism. It would take such an impartial, independent and accountable judiciary</w:t>
      </w:r>
      <w:r w:rsidR="003636BB">
        <w:t xml:space="preserve"> </w:t>
      </w:r>
      <w:r>
        <w:t>to undertake an unbiased evaluation of the legal and constitutional instruments and</w:t>
      </w:r>
      <w:r w:rsidR="003636BB">
        <w:t xml:space="preserve"> </w:t>
      </w:r>
      <w:r>
        <w:t xml:space="preserve">arrangements of a democratic state and all democratic instruments and </w:t>
      </w:r>
      <w:r w:rsidR="003636BB">
        <w:t>statutes</w:t>
      </w:r>
      <w:r>
        <w:t>, to nullify and</w:t>
      </w:r>
      <w:r w:rsidR="003636BB">
        <w:t xml:space="preserve"> </w:t>
      </w:r>
      <w:r>
        <w:t>strike down such laws and practices that are oppressive and unconstitutional. It will require</w:t>
      </w:r>
      <w:r w:rsidR="003636BB">
        <w:t xml:space="preserve"> </w:t>
      </w:r>
      <w:r>
        <w:t>an independent and impartial judiciary to rid the government of every marked authoritarian</w:t>
      </w:r>
      <w:r w:rsidR="003636BB">
        <w:t xml:space="preserve"> tendency</w:t>
      </w:r>
      <w:r>
        <w:t>, ensure practical devolution of powers between the three arms of government,</w:t>
      </w:r>
      <w:r w:rsidR="003636BB">
        <w:t xml:space="preserve"> </w:t>
      </w:r>
      <w:r>
        <w:t>protect the people against arbitrariness of the government and its agencies, help in</w:t>
      </w:r>
      <w:r w:rsidR="003636BB">
        <w:t xml:space="preserve"> </w:t>
      </w:r>
      <w:r>
        <w:t>stabilizing, enforcing and improving due process for all government undertakings and</w:t>
      </w:r>
    </w:p>
    <w:p w14:paraId="58BC047F" w14:textId="77777777" w:rsidR="007F4140" w:rsidRDefault="007F4140" w:rsidP="007F4140">
      <w:pPr>
        <w:pStyle w:val="NoSpacing"/>
        <w:jc w:val="both"/>
      </w:pPr>
      <w:r>
        <w:t>operations.</w:t>
      </w:r>
    </w:p>
    <w:p w14:paraId="400572C0" w14:textId="77777777" w:rsidR="007F4140" w:rsidRDefault="007F4140" w:rsidP="007F4140">
      <w:pPr>
        <w:pStyle w:val="NoSpacing"/>
        <w:jc w:val="both"/>
      </w:pPr>
    </w:p>
    <w:p w14:paraId="69C772FB" w14:textId="3D0AC3AF" w:rsidR="007F4140" w:rsidRDefault="007F4140" w:rsidP="007F4140">
      <w:pPr>
        <w:pStyle w:val="NoSpacing"/>
        <w:jc w:val="both"/>
      </w:pPr>
      <w:r>
        <w:t xml:space="preserve">Further, we are convinced that an independent judiciary would encourage </w:t>
      </w:r>
      <w:r w:rsidR="003636BB">
        <w:t xml:space="preserve">grassroots </w:t>
      </w:r>
      <w:r>
        <w:t>economic development because it favours and enhances the people’s access to justice,</w:t>
      </w:r>
      <w:r w:rsidR="003636BB">
        <w:t xml:space="preserve"> </w:t>
      </w:r>
      <w:r>
        <w:t>improves the quality of justice and reduces time wasted on seeking justice delivery and hence</w:t>
      </w:r>
      <w:r w:rsidR="003636BB">
        <w:t xml:space="preserve"> curbs</w:t>
      </w:r>
      <w:r>
        <w:t xml:space="preserve"> if not totally </w:t>
      </w:r>
      <w:r w:rsidR="003636BB">
        <w:t>eradicates</w:t>
      </w:r>
      <w:r>
        <w:t xml:space="preserve"> corruption in the larger society, beginning from the justice sector.</w:t>
      </w:r>
      <w:r w:rsidR="003636BB">
        <w:t xml:space="preserve"> </w:t>
      </w:r>
      <w:r>
        <w:t xml:space="preserve">It is also factual that an independent judiciary also </w:t>
      </w:r>
      <w:r w:rsidR="003636BB">
        <w:t>encourages</w:t>
      </w:r>
      <w:r>
        <w:t xml:space="preserve"> foreign capital since foreign</w:t>
      </w:r>
      <w:r w:rsidR="003636BB">
        <w:t xml:space="preserve"> businesses</w:t>
      </w:r>
      <w:r>
        <w:t xml:space="preserve"> are certain that their investment could particularly benefit from the impartiality of</w:t>
      </w:r>
      <w:r w:rsidR="003636BB">
        <w:t xml:space="preserve"> </w:t>
      </w:r>
      <w:r>
        <w:t xml:space="preserve">the courts through enhanced access to justice and reduced levels of corruption. We </w:t>
      </w:r>
      <w:r w:rsidR="003636BB">
        <w:t xml:space="preserve">foresee </w:t>
      </w:r>
      <w:r>
        <w:t>massive reliance on court decisions and judgments by the people instead of resorting to self-help or such violent dispute settlement mechanisms which go contrary to the law. This can</w:t>
      </w:r>
      <w:r w:rsidR="003636BB">
        <w:t xml:space="preserve"> </w:t>
      </w:r>
      <w:r>
        <w:t>only come as a result of building good public confidence and trust in the adjudicatory process.</w:t>
      </w:r>
    </w:p>
    <w:p w14:paraId="2C3A2349" w14:textId="77777777" w:rsidR="00A85201" w:rsidRDefault="00A85201" w:rsidP="007F4140">
      <w:pPr>
        <w:pStyle w:val="NoSpacing"/>
        <w:jc w:val="both"/>
      </w:pPr>
    </w:p>
    <w:p w14:paraId="041E7A74" w14:textId="49F3E237" w:rsidR="007F4140" w:rsidRDefault="007F4140" w:rsidP="007F4140">
      <w:pPr>
        <w:pStyle w:val="NoSpacing"/>
        <w:jc w:val="both"/>
      </w:pPr>
      <w:r>
        <w:t xml:space="preserve">Independent judiciary and a court bereft of political interference will </w:t>
      </w:r>
      <w:r w:rsidR="001A7356">
        <w:t>Enhance</w:t>
      </w:r>
      <w:r>
        <w:t xml:space="preserve"> judicial</w:t>
      </w:r>
      <w:r w:rsidR="00A85201">
        <w:t xml:space="preserve"> </w:t>
      </w:r>
      <w:r>
        <w:t xml:space="preserve">independence, will not only increase </w:t>
      </w:r>
      <w:r w:rsidR="001A7356">
        <w:t xml:space="preserve">the </w:t>
      </w:r>
      <w:r>
        <w:t>credibility, fairness and impartiality of the judiciary, but</w:t>
      </w:r>
      <w:r w:rsidR="00A85201">
        <w:t xml:space="preserve"> </w:t>
      </w:r>
      <w:r>
        <w:t>also improve the overall efficiency of the courts in handling their caseloads in a timely and</w:t>
      </w:r>
      <w:r w:rsidR="00A85201">
        <w:t xml:space="preserve"> </w:t>
      </w:r>
      <w:r>
        <w:t>efficient manner and improve public confidence and trust in the judicial process.</w:t>
      </w:r>
    </w:p>
    <w:p w14:paraId="204C6ED0" w14:textId="77777777" w:rsidR="007F4140" w:rsidRDefault="007F4140" w:rsidP="007F4140">
      <w:pPr>
        <w:pStyle w:val="NoSpacing"/>
        <w:jc w:val="both"/>
      </w:pPr>
    </w:p>
    <w:p w14:paraId="11ED014D" w14:textId="61C9F728" w:rsidR="007F4140" w:rsidRDefault="001A7356" w:rsidP="007F4140">
      <w:pPr>
        <w:pStyle w:val="NoSpacing"/>
        <w:jc w:val="both"/>
      </w:pPr>
      <w:r>
        <w:t>Given</w:t>
      </w:r>
      <w:r w:rsidR="007F4140">
        <w:t xml:space="preserve"> the foregoing submissions, we propose the following commendable</w:t>
      </w:r>
      <w:r w:rsidR="003636BB">
        <w:t xml:space="preserve"> </w:t>
      </w:r>
      <w:r w:rsidR="007F4140">
        <w:t>recommendations:</w:t>
      </w:r>
    </w:p>
    <w:p w14:paraId="4C579581" w14:textId="77777777" w:rsidR="007F4140" w:rsidRDefault="007F4140" w:rsidP="007F4140">
      <w:pPr>
        <w:pStyle w:val="NoSpacing"/>
        <w:jc w:val="both"/>
      </w:pPr>
    </w:p>
    <w:p w14:paraId="019A9E2F" w14:textId="7F0444A2" w:rsidR="007F4140" w:rsidRDefault="007F4140" w:rsidP="007F4140">
      <w:pPr>
        <w:pStyle w:val="NoSpacing"/>
        <w:jc w:val="both"/>
      </w:pPr>
      <w:r>
        <w:t xml:space="preserve">Financial independence: The salaries, emoluments and budgetary allocation due </w:t>
      </w:r>
      <w:r w:rsidR="001A7356">
        <w:t xml:space="preserve">to </w:t>
      </w:r>
      <w:r>
        <w:t>the</w:t>
      </w:r>
      <w:r w:rsidR="00667178">
        <w:t xml:space="preserve"> </w:t>
      </w:r>
      <w:r>
        <w:t xml:space="preserve">Judges and funds for capital expenditure should be domiciled with </w:t>
      </w:r>
      <w:r w:rsidR="001A7356">
        <w:t xml:space="preserve">the </w:t>
      </w:r>
      <w:r>
        <w:t>National Judicial</w:t>
      </w:r>
      <w:r w:rsidR="00667178">
        <w:t xml:space="preserve"> </w:t>
      </w:r>
      <w:r>
        <w:t>Council, headed by the Chief Justice of Nigeria, but to be superintended by the Body of</w:t>
      </w:r>
      <w:r w:rsidR="00667178">
        <w:t xml:space="preserve"> </w:t>
      </w:r>
      <w:r>
        <w:t xml:space="preserve">Benchers. The </w:t>
      </w:r>
      <w:r w:rsidR="00A85201">
        <w:t>Federal</w:t>
      </w:r>
      <w:r>
        <w:t xml:space="preserve"> Ministry of Finance should be mandated by constitutional provisions</w:t>
      </w:r>
      <w:r w:rsidR="00667178">
        <w:t xml:space="preserve"> </w:t>
      </w:r>
      <w:r>
        <w:t>to regularly before the 21° of every month remit to the Chief Justice of Nigeria the total</w:t>
      </w:r>
      <w:r w:rsidR="00667178">
        <w:t xml:space="preserve"> </w:t>
      </w:r>
      <w:r>
        <w:t xml:space="preserve">sums budgeted, to spend </w:t>
      </w:r>
      <w:r w:rsidR="00A85201">
        <w:t xml:space="preserve">the </w:t>
      </w:r>
      <w:r>
        <w:t>same under the guide of the Body of Benchers.</w:t>
      </w:r>
    </w:p>
    <w:p w14:paraId="23B31A23" w14:textId="77777777" w:rsidR="007F4140" w:rsidRDefault="007F4140" w:rsidP="007F4140">
      <w:pPr>
        <w:pStyle w:val="NoSpacing"/>
        <w:jc w:val="both"/>
      </w:pPr>
    </w:p>
    <w:p w14:paraId="31B28D9F" w14:textId="2C08AB36" w:rsidR="007F4140" w:rsidRDefault="007F4140" w:rsidP="007F4140">
      <w:pPr>
        <w:pStyle w:val="NoSpacing"/>
        <w:jc w:val="both"/>
      </w:pPr>
      <w:r>
        <w:t>We further recommend Constitutional provision for the selection and appointment of</w:t>
      </w:r>
      <w:r w:rsidR="00667178">
        <w:t xml:space="preserve"> </w:t>
      </w:r>
      <w:r>
        <w:t xml:space="preserve">Judicial </w:t>
      </w:r>
      <w:r w:rsidR="001A7356">
        <w:t>officers</w:t>
      </w:r>
      <w:r>
        <w:t xml:space="preserve"> should be altered and modified, or made to prescribe that their</w:t>
      </w:r>
      <w:r w:rsidR="00667178">
        <w:t xml:space="preserve"> </w:t>
      </w:r>
      <w:r>
        <w:t>appointment should be undertaken by a body to be known as the “Independent Judicial</w:t>
      </w:r>
      <w:r w:rsidR="00667178">
        <w:t xml:space="preserve"> </w:t>
      </w:r>
      <w:r>
        <w:t xml:space="preserve">Advisory Council” of “Committee — for States”, who will </w:t>
      </w:r>
      <w:r>
        <w:lastRenderedPageBreak/>
        <w:t>be charged with the duty of</w:t>
      </w:r>
      <w:r w:rsidR="00667178">
        <w:t xml:space="preserve"> </w:t>
      </w:r>
      <w:r>
        <w:t>selecting Judges in the country. Under this regime, if a lawyer desires to be a judge, then</w:t>
      </w:r>
      <w:r w:rsidR="00667178">
        <w:t xml:space="preserve"> </w:t>
      </w:r>
      <w:r>
        <w:t>there would be an advertisement, followed by the interested person submitting an</w:t>
      </w:r>
      <w:r w:rsidR="00667178">
        <w:t xml:space="preserve"> </w:t>
      </w:r>
      <w:r>
        <w:t xml:space="preserve">application (resume) to that effect including his/her detailed personal history. </w:t>
      </w:r>
      <w:r w:rsidR="001A7356">
        <w:t>Extensive</w:t>
      </w:r>
      <w:r w:rsidR="00667178">
        <w:t xml:space="preserve"> </w:t>
      </w:r>
      <w:r>
        <w:t>background and reference checks are conducted by the said Advisory Committee in</w:t>
      </w:r>
      <w:r w:rsidR="00667178">
        <w:t xml:space="preserve"> </w:t>
      </w:r>
      <w:r>
        <w:t>association with the DSS. Following detailed and careful scrutiny, the qualified</w:t>
      </w:r>
      <w:r w:rsidR="00667178">
        <w:t xml:space="preserve"> </w:t>
      </w:r>
      <w:r>
        <w:t>candidates will be determined and the Advisory Committee then decides which candidates</w:t>
      </w:r>
      <w:r w:rsidR="00667178">
        <w:t xml:space="preserve"> </w:t>
      </w:r>
      <w:r>
        <w:t>should be recommended. Only those recommended by them would be eligible for</w:t>
      </w:r>
      <w:r w:rsidR="00667178">
        <w:t xml:space="preserve"> </w:t>
      </w:r>
      <w:r>
        <w:t>appointment as judicial officers and any reported case of inducement or interference by</w:t>
      </w:r>
      <w:r w:rsidR="00667178">
        <w:t xml:space="preserve"> </w:t>
      </w:r>
      <w:r>
        <w:t xml:space="preserve">Politicians would result in that candidate </w:t>
      </w:r>
      <w:r w:rsidR="001A7356">
        <w:t>being</w:t>
      </w:r>
      <w:r>
        <w:t xml:space="preserve"> blacklisted and dropped.</w:t>
      </w:r>
    </w:p>
    <w:p w14:paraId="29EFE10F" w14:textId="77777777" w:rsidR="007F4140" w:rsidRDefault="007F4140" w:rsidP="007F4140">
      <w:pPr>
        <w:pStyle w:val="NoSpacing"/>
        <w:jc w:val="both"/>
      </w:pPr>
    </w:p>
    <w:p w14:paraId="47929125" w14:textId="2737C7B6" w:rsidR="007F4140" w:rsidRDefault="007F4140" w:rsidP="007F4140">
      <w:pPr>
        <w:pStyle w:val="NoSpacing"/>
        <w:jc w:val="both"/>
      </w:pPr>
      <w:r>
        <w:t>The list of approved candidates is sent to the Honourable Attorney General and Minister</w:t>
      </w:r>
      <w:r w:rsidR="00667178">
        <w:t xml:space="preserve"> </w:t>
      </w:r>
      <w:r>
        <w:t>of Justice (Federal), or Honourable Attorney General and Commissioner of Justice (for</w:t>
      </w:r>
      <w:r w:rsidR="00667178">
        <w:t xml:space="preserve"> </w:t>
      </w:r>
      <w:r>
        <w:t>States), who then recommends these persons to either the Federal or State Cabinet, and</w:t>
      </w:r>
      <w:r w:rsidR="00667178">
        <w:t xml:space="preserve"> </w:t>
      </w:r>
      <w:r>
        <w:t>onward to the Senate or State Houses of Assembly for ratification. The ratified names</w:t>
      </w:r>
      <w:r w:rsidR="00667178">
        <w:t xml:space="preserve"> </w:t>
      </w:r>
      <w:r>
        <w:t xml:space="preserve">would have </w:t>
      </w:r>
      <w:r w:rsidR="001A7356">
        <w:t xml:space="preserve">to </w:t>
      </w:r>
      <w:r>
        <w:t>be sworn in by the President (Head of Government under Parliamentary</w:t>
      </w:r>
      <w:r w:rsidR="00667178">
        <w:t xml:space="preserve"> </w:t>
      </w:r>
      <w:r>
        <w:t>Government) or Chief Judges of States. This will ensure that the persons so appointed are</w:t>
      </w:r>
      <w:r w:rsidR="00667178">
        <w:t xml:space="preserve"> </w:t>
      </w:r>
      <w:r>
        <w:t>accountable to the people and the Judiciary, their constituencies, and will build public</w:t>
      </w:r>
      <w:r w:rsidR="001A7356">
        <w:t xml:space="preserve"> </w:t>
      </w:r>
      <w:r>
        <w:t>confidence in all persons appointed to the Bench through this means of selection.</w:t>
      </w:r>
    </w:p>
    <w:p w14:paraId="63680AF3" w14:textId="77777777" w:rsidR="00667178" w:rsidRDefault="00667178" w:rsidP="007F4140">
      <w:pPr>
        <w:pStyle w:val="NoSpacing"/>
        <w:jc w:val="both"/>
      </w:pPr>
    </w:p>
    <w:p w14:paraId="09E2290C" w14:textId="3A9F75F8" w:rsidR="007F4140" w:rsidRDefault="007F4140" w:rsidP="007F4140">
      <w:pPr>
        <w:pStyle w:val="NoSpacing"/>
        <w:jc w:val="both"/>
      </w:pPr>
      <w:r>
        <w:t>Imposition of heavy sanctions on all established cases of inappropriate political or</w:t>
      </w:r>
      <w:r w:rsidR="00667178">
        <w:t xml:space="preserve"> </w:t>
      </w:r>
      <w:r>
        <w:t>economic interference, intervention, inducement and influence by any person whatsoever.</w:t>
      </w:r>
      <w:r w:rsidR="00667178">
        <w:t xml:space="preserve"> </w:t>
      </w:r>
      <w:r>
        <w:t>To realise this laudable objective, we strongly suggest that the “immunity” in Section 308</w:t>
      </w:r>
      <w:r w:rsidR="00667178">
        <w:t xml:space="preserve"> </w:t>
      </w:r>
      <w:r>
        <w:t>of the 1999 Constitution is both counterproductive, contrary to Section 36, the</w:t>
      </w:r>
      <w:r w:rsidR="00667178">
        <w:t xml:space="preserve"> </w:t>
      </w:r>
      <w:r>
        <w:t>Natural Law principle of the Rule of Law and antithetical to common sense and the ethos</w:t>
      </w:r>
      <w:r w:rsidR="00667178">
        <w:t xml:space="preserve"> </w:t>
      </w:r>
      <w:r>
        <w:t>of good governance. The State Governors would expose themselves to</w:t>
      </w:r>
      <w:r w:rsidR="00A85201">
        <w:t xml:space="preserve"> </w:t>
      </w:r>
      <w:r>
        <w:t>criminal prosecution if it is established that they have worked against, intend to work</w:t>
      </w:r>
      <w:r w:rsidR="00667178">
        <w:t xml:space="preserve"> </w:t>
      </w:r>
      <w:r>
        <w:t>against or are working against the clause on non-interference with judiciary functions.</w:t>
      </w:r>
    </w:p>
    <w:p w14:paraId="5BC0AAA6" w14:textId="77777777" w:rsidR="00667178" w:rsidRDefault="00667178" w:rsidP="007F4140">
      <w:pPr>
        <w:pStyle w:val="NoSpacing"/>
        <w:jc w:val="both"/>
      </w:pPr>
    </w:p>
    <w:p w14:paraId="16A1208F" w14:textId="21F5639E" w:rsidR="007F4140" w:rsidRDefault="007F4140" w:rsidP="007F4140">
      <w:pPr>
        <w:pStyle w:val="NoSpacing"/>
        <w:jc w:val="both"/>
      </w:pPr>
      <w:r>
        <w:t>Strengthen the rule of law, and promote good governance by which everyone understands</w:t>
      </w:r>
      <w:r w:rsidR="00667178">
        <w:t xml:space="preserve"> </w:t>
      </w:r>
      <w:r>
        <w:t>and adheres to the principle that the distinct integrity of each arm of government must</w:t>
      </w:r>
      <w:r w:rsidR="00667178">
        <w:t xml:space="preserve"> </w:t>
      </w:r>
      <w:r>
        <w:t>be upheld and defended and that an articulated governance is opposed to compressed</w:t>
      </w:r>
      <w:r w:rsidR="00667178">
        <w:t xml:space="preserve"> </w:t>
      </w:r>
      <w:r>
        <w:t>undifferentiated exercise of power.</w:t>
      </w:r>
    </w:p>
    <w:p w14:paraId="3E6ABBA8" w14:textId="77777777" w:rsidR="007F4140" w:rsidRDefault="007F4140" w:rsidP="007F4140">
      <w:pPr>
        <w:pStyle w:val="NoSpacing"/>
        <w:jc w:val="both"/>
      </w:pPr>
    </w:p>
    <w:p w14:paraId="44122846" w14:textId="0E52DEF5" w:rsidR="007F4140" w:rsidRDefault="007F4140" w:rsidP="007F4140">
      <w:pPr>
        <w:pStyle w:val="NoSpacing"/>
        <w:jc w:val="both"/>
      </w:pPr>
      <w:r>
        <w:t>To re-orientate and build public confidence and trust through civic education intended to</w:t>
      </w:r>
      <w:r w:rsidR="00667178">
        <w:t xml:space="preserve"> </w:t>
      </w:r>
      <w:r>
        <w:t>raise support for the malady of the courts by keeping the people well informed about the</w:t>
      </w:r>
      <w:r w:rsidR="001A7356">
        <w:t xml:space="preserve"> </w:t>
      </w:r>
      <w:r>
        <w:t>importance and relevance of the doctrine of an impartial and independent judiciary,</w:t>
      </w:r>
      <w:r w:rsidR="00667178">
        <w:t xml:space="preserve"> </w:t>
      </w:r>
      <w:r>
        <w:t>respect for the rule of law, taking time to point out that in every case of interference and</w:t>
      </w:r>
      <w:r w:rsidR="00667178">
        <w:t xml:space="preserve"> </w:t>
      </w:r>
      <w:r>
        <w:t>usurpation of the powers and majesty of the courts, that the final safeguard of the</w:t>
      </w:r>
      <w:r w:rsidR="00667178">
        <w:t xml:space="preserve"> </w:t>
      </w:r>
      <w:r>
        <w:t>judiciary's independence is in the long run, public trust.</w:t>
      </w:r>
    </w:p>
    <w:p w14:paraId="079FE2A5" w14:textId="77777777" w:rsidR="007F4140" w:rsidRDefault="007F4140" w:rsidP="007F4140">
      <w:pPr>
        <w:pStyle w:val="NoSpacing"/>
        <w:jc w:val="both"/>
      </w:pPr>
    </w:p>
    <w:p w14:paraId="6D56ACEF" w14:textId="623EC851" w:rsidR="007F4140" w:rsidRDefault="007F4140" w:rsidP="007F4140">
      <w:pPr>
        <w:pStyle w:val="NoSpacing"/>
        <w:jc w:val="both"/>
      </w:pPr>
      <w:r>
        <w:t>g) To include the “</w:t>
      </w:r>
      <w:r w:rsidR="001A7356">
        <w:t>Whistleblower</w:t>
      </w:r>
      <w:r>
        <w:t xml:space="preserve">” provision in all relevant legislations which </w:t>
      </w:r>
      <w:r w:rsidR="001A7356">
        <w:t>seeks</w:t>
      </w:r>
      <w:r>
        <w:t xml:space="preserve"> to </w:t>
      </w:r>
      <w:r w:rsidR="001A7356">
        <w:t>safeguard</w:t>
      </w:r>
      <w:r>
        <w:t xml:space="preserve"> and protect judicial independence and impartiality, and to prevent political</w:t>
      </w:r>
      <w:r w:rsidR="00667178">
        <w:t xml:space="preserve"> </w:t>
      </w:r>
      <w:r>
        <w:t>interference, especially, to provide for a body charged with the receipt and investigation</w:t>
      </w:r>
      <w:r w:rsidR="00667178">
        <w:t xml:space="preserve"> </w:t>
      </w:r>
      <w:r>
        <w:t>of all complaints and reports of all cases and attempted instances of an inappropriate</w:t>
      </w:r>
      <w:r w:rsidR="00667178">
        <w:t xml:space="preserve"> </w:t>
      </w:r>
      <w:r>
        <w:t>interference, hijack, intervention, inducement and influence of judiciary which is brought</w:t>
      </w:r>
      <w:r w:rsidR="00667178">
        <w:t xml:space="preserve"> </w:t>
      </w:r>
      <w:r>
        <w:t>to their notice, without disclosing the identity of the person who complained.</w:t>
      </w:r>
    </w:p>
    <w:p w14:paraId="31352E9B" w14:textId="77777777" w:rsidR="007F4140" w:rsidRDefault="007F4140" w:rsidP="007F4140">
      <w:pPr>
        <w:pStyle w:val="NoSpacing"/>
        <w:jc w:val="both"/>
      </w:pPr>
    </w:p>
    <w:p w14:paraId="0A1C22A3" w14:textId="65704D12" w:rsidR="007F4140" w:rsidRDefault="007F4140" w:rsidP="007F4140">
      <w:pPr>
        <w:pStyle w:val="NoSpacing"/>
        <w:jc w:val="both"/>
      </w:pPr>
      <w:r>
        <w:t>6. ELECTORAL REFORMS TO STRENGTHEN INEC TO DELIVER TRANSPARENT,</w:t>
      </w:r>
      <w:r w:rsidR="00667178">
        <w:t xml:space="preserve"> </w:t>
      </w:r>
      <w:r>
        <w:t>CREDIBLE, FREE AND FAIR ELECTIONS</w:t>
      </w:r>
    </w:p>
    <w:p w14:paraId="74696C4D" w14:textId="77777777" w:rsidR="007F4140" w:rsidRDefault="007F4140" w:rsidP="007F4140">
      <w:pPr>
        <w:pStyle w:val="NoSpacing"/>
        <w:jc w:val="both"/>
      </w:pPr>
    </w:p>
    <w:p w14:paraId="2E11EDD5" w14:textId="37BC86AB" w:rsidR="007F4140" w:rsidRDefault="007F4140" w:rsidP="007F4140">
      <w:pPr>
        <w:pStyle w:val="NoSpacing"/>
        <w:jc w:val="both"/>
      </w:pPr>
      <w:r>
        <w:t>It is so painful and disappointing that INEC, Nigeria’s electoral umpire has been the major</w:t>
      </w:r>
      <w:r w:rsidR="00667178">
        <w:t xml:space="preserve"> </w:t>
      </w:r>
      <w:r>
        <w:t xml:space="preserve">headache of electoral </w:t>
      </w:r>
      <w:r w:rsidR="001A7356">
        <w:t>fraud</w:t>
      </w:r>
      <w:r>
        <w:t xml:space="preserve"> in Nigeria. There is an overwhelming need to re-strategise,</w:t>
      </w:r>
      <w:r w:rsidR="00667178">
        <w:t xml:space="preserve"> </w:t>
      </w:r>
      <w:r>
        <w:t>overhaul and amend or re-enact a new electoral act and regulations to make the process</w:t>
      </w:r>
      <w:r w:rsidR="00667178">
        <w:t xml:space="preserve"> </w:t>
      </w:r>
      <w:r>
        <w:t>responsive to the will, yearnings and aspirations of Nigerians. Before we take this issue one</w:t>
      </w:r>
      <w:r w:rsidR="00667178">
        <w:t xml:space="preserve"> </w:t>
      </w:r>
      <w:r>
        <w:t xml:space="preserve">after the other, it is important to make a case for an increase in </w:t>
      </w:r>
      <w:r>
        <w:lastRenderedPageBreak/>
        <w:t>the constituencies and</w:t>
      </w:r>
      <w:r w:rsidR="00667178">
        <w:t xml:space="preserve"> </w:t>
      </w:r>
      <w:r>
        <w:t>boundary delimitation process, to bring in more persons and to make our democracy more</w:t>
      </w:r>
      <w:r w:rsidR="00667178">
        <w:t xml:space="preserve"> </w:t>
      </w:r>
      <w:r>
        <w:t>representative as it can be. This we hope will be facilitated by one of the commissions that we</w:t>
      </w:r>
      <w:r w:rsidR="00667178">
        <w:t xml:space="preserve"> </w:t>
      </w:r>
      <w:r>
        <w:t>are proposing, which seeks to exclude the executive and legislature from the exercise, and</w:t>
      </w:r>
      <w:r w:rsidR="00667178">
        <w:t xml:space="preserve"> </w:t>
      </w:r>
      <w:r>
        <w:t>which reminds us that we need to implement the recommendations of Justice Uwais’s</w:t>
      </w:r>
      <w:r w:rsidR="00667178">
        <w:t xml:space="preserve"> </w:t>
      </w:r>
      <w:r>
        <w:t>report.</w:t>
      </w:r>
    </w:p>
    <w:p w14:paraId="00DDDDFF" w14:textId="77777777" w:rsidR="007F4140" w:rsidRDefault="007F4140" w:rsidP="007F4140">
      <w:pPr>
        <w:pStyle w:val="NoSpacing"/>
        <w:jc w:val="both"/>
      </w:pPr>
    </w:p>
    <w:p w14:paraId="6E616D8C" w14:textId="214F4F5A" w:rsidR="007F4140" w:rsidRDefault="007F4140" w:rsidP="007F4140">
      <w:pPr>
        <w:pStyle w:val="NoSpacing"/>
        <w:jc w:val="both"/>
      </w:pPr>
      <w:r>
        <w:t>We are pleased to recommend the following veritable points for the reform of our electoral</w:t>
      </w:r>
      <w:r w:rsidR="00667178">
        <w:t xml:space="preserve"> </w:t>
      </w:r>
      <w:r>
        <w:t>system, with the intention that these will strengthen INEC, as the electoral umpire, and that in</w:t>
      </w:r>
      <w:r w:rsidR="00667178">
        <w:t xml:space="preserve"> </w:t>
      </w:r>
      <w:r>
        <w:t>the end, INEC would deliver a free, fair and transparent election and results to Nigerians:</w:t>
      </w:r>
    </w:p>
    <w:p w14:paraId="2AB48886" w14:textId="77777777" w:rsidR="007F4140" w:rsidRDefault="007F4140" w:rsidP="007F4140">
      <w:pPr>
        <w:pStyle w:val="NoSpacing"/>
        <w:jc w:val="both"/>
      </w:pPr>
    </w:p>
    <w:p w14:paraId="7A02E8AB" w14:textId="56872D81" w:rsidR="007F4140" w:rsidRDefault="007F4140" w:rsidP="007F4140">
      <w:pPr>
        <w:pStyle w:val="NoSpacing"/>
        <w:jc w:val="both"/>
      </w:pPr>
      <w:r>
        <w:t>a. We suggest amendments to Sections 153 — 158 (1) &amp; (2) of the 1999 Constitutional</w:t>
      </w:r>
      <w:r w:rsidR="00667178">
        <w:t xml:space="preserve"> </w:t>
      </w:r>
      <w:r>
        <w:t xml:space="preserve">which would not only stipulate that </w:t>
      </w:r>
      <w:r w:rsidR="001A7356">
        <w:t xml:space="preserve">the </w:t>
      </w:r>
      <w:r>
        <w:t>“Independent National Electoral Commission shall</w:t>
      </w:r>
      <w:r w:rsidR="00667178">
        <w:t xml:space="preserve"> </w:t>
      </w:r>
      <w:r>
        <w:t>not be subject to the direction or control of any other authority”, but which shall actively</w:t>
      </w:r>
      <w:r w:rsidR="00667178">
        <w:t xml:space="preserve"> </w:t>
      </w:r>
      <w:r>
        <w:t>and full-timely insulate the Independent National Electoral Commission (INEC) from the</w:t>
      </w:r>
      <w:r w:rsidR="00667178">
        <w:t xml:space="preserve"> </w:t>
      </w:r>
      <w:r>
        <w:t>political influences of the executive arm of government in terms of its composition and</w:t>
      </w:r>
      <w:r w:rsidR="00667178">
        <w:t xml:space="preserve"> </w:t>
      </w:r>
      <w:r>
        <w:t>funding.</w:t>
      </w:r>
    </w:p>
    <w:p w14:paraId="5CA4D07F" w14:textId="77777777" w:rsidR="007F4140" w:rsidRDefault="007F4140" w:rsidP="007F4140">
      <w:pPr>
        <w:pStyle w:val="NoSpacing"/>
        <w:jc w:val="both"/>
      </w:pPr>
    </w:p>
    <w:p w14:paraId="4FA7B8F7" w14:textId="1AE99079" w:rsidR="007F4140" w:rsidRDefault="007F4140" w:rsidP="007F4140">
      <w:pPr>
        <w:pStyle w:val="NoSpacing"/>
        <w:jc w:val="both"/>
      </w:pPr>
      <w:r>
        <w:t>b. That INEC as presently constituted ought to and should be split into three or more</w:t>
      </w:r>
      <w:r w:rsidR="00667178">
        <w:t xml:space="preserve"> </w:t>
      </w:r>
      <w:r>
        <w:t>separate bodies which should include (1) The Political Parties Registration and</w:t>
      </w:r>
      <w:r w:rsidR="00667178">
        <w:t xml:space="preserve"> </w:t>
      </w:r>
      <w:r>
        <w:t>Regulation Commission, (2) The Electoral Offenses Commission, (3) The Constituency</w:t>
      </w:r>
      <w:r w:rsidR="00667178">
        <w:t xml:space="preserve"> </w:t>
      </w:r>
      <w:r>
        <w:t>Delineation Commission, and (4) The Independent National Electoral Commission</w:t>
      </w:r>
      <w:r w:rsidR="00667178">
        <w:t xml:space="preserve"> </w:t>
      </w:r>
      <w:r>
        <w:t>(INEC).</w:t>
      </w:r>
    </w:p>
    <w:p w14:paraId="706FBA23" w14:textId="77777777" w:rsidR="007F4140" w:rsidRDefault="007F4140" w:rsidP="007F4140">
      <w:pPr>
        <w:pStyle w:val="NoSpacing"/>
        <w:jc w:val="both"/>
      </w:pPr>
    </w:p>
    <w:p w14:paraId="62449799" w14:textId="00D91797" w:rsidR="007F4140" w:rsidRDefault="007F4140" w:rsidP="007F4140">
      <w:pPr>
        <w:pStyle w:val="NoSpacing"/>
        <w:jc w:val="both"/>
      </w:pPr>
      <w:r>
        <w:t>c. That the power to appoint members into the resulting three or four statutory bodies</w:t>
      </w:r>
      <w:r w:rsidR="00667178">
        <w:t xml:space="preserve"> </w:t>
      </w:r>
      <w:r>
        <w:t>that would be created from what is INEC today, that is (1) The Political Parties</w:t>
      </w:r>
      <w:r w:rsidR="00667178">
        <w:t xml:space="preserve"> </w:t>
      </w:r>
      <w:r>
        <w:t>Registration and Regulation Commission, (2) The Electoral Offenses Commission, (3)</w:t>
      </w:r>
      <w:r w:rsidR="00667178">
        <w:t xml:space="preserve"> </w:t>
      </w:r>
      <w:r>
        <w:t>The Constituency Delineation Authority, and (4) The Independent National Electoral</w:t>
      </w:r>
      <w:r w:rsidR="00667178">
        <w:t xml:space="preserve"> </w:t>
      </w:r>
      <w:r>
        <w:t>Commission (INEC), should no longer be performed by the Executive(President), but it</w:t>
      </w:r>
      <w:r w:rsidR="00667178">
        <w:t xml:space="preserve"> </w:t>
      </w:r>
      <w:r>
        <w:t>should be transferred political parties to the National Judicial Council (NIC) while its</w:t>
      </w:r>
      <w:r w:rsidR="00667178">
        <w:t xml:space="preserve"> </w:t>
      </w:r>
      <w:r>
        <w:t>funding was to be a first line charge on the Consolidated Revenue of the Federation.</w:t>
      </w:r>
    </w:p>
    <w:p w14:paraId="7C78A737" w14:textId="77777777" w:rsidR="007F4140" w:rsidRDefault="007F4140" w:rsidP="007F4140">
      <w:pPr>
        <w:pStyle w:val="NoSpacing"/>
        <w:jc w:val="both"/>
      </w:pPr>
    </w:p>
    <w:p w14:paraId="274AF54E" w14:textId="2BCF4029" w:rsidR="007F4140" w:rsidRDefault="007F4140" w:rsidP="007F4140">
      <w:pPr>
        <w:pStyle w:val="NoSpacing"/>
        <w:jc w:val="both"/>
      </w:pPr>
      <w:r>
        <w:t>d. That the Chairman and members, especially of The Independent National Electoral</w:t>
      </w:r>
      <w:r w:rsidR="00667178">
        <w:t xml:space="preserve"> </w:t>
      </w:r>
      <w:r>
        <w:t>Commission (INEC) should come about first by advertising the vacancy in three national</w:t>
      </w:r>
      <w:r w:rsidR="00667178">
        <w:t xml:space="preserve"> </w:t>
      </w:r>
      <w:r>
        <w:t>dailies. Qualified persons, who are confident that they are ready to change the narrative</w:t>
      </w:r>
      <w:r w:rsidR="00667178">
        <w:t xml:space="preserve"> </w:t>
      </w:r>
      <w:r>
        <w:t>would come up and would be interviewed by the Nigeria Judicial Council, and would</w:t>
      </w:r>
      <w:r w:rsidR="00667178">
        <w:t xml:space="preserve"> </w:t>
      </w:r>
      <w:r>
        <w:t>come out with five or more candidates.</w:t>
      </w:r>
    </w:p>
    <w:p w14:paraId="01B18064" w14:textId="77777777" w:rsidR="007F4140" w:rsidRDefault="007F4140" w:rsidP="007F4140">
      <w:pPr>
        <w:pStyle w:val="NoSpacing"/>
        <w:jc w:val="both"/>
      </w:pPr>
    </w:p>
    <w:p w14:paraId="5B731371" w14:textId="0D5826EF" w:rsidR="007F4140" w:rsidRDefault="007F4140" w:rsidP="007F4140">
      <w:pPr>
        <w:pStyle w:val="NoSpacing"/>
        <w:jc w:val="both"/>
      </w:pPr>
      <w:r>
        <w:t>e, That the ensuing successful candidates would be made to face an election to be</w:t>
      </w:r>
      <w:r w:rsidR="00667178">
        <w:t xml:space="preserve"> </w:t>
      </w:r>
      <w:r>
        <w:t xml:space="preserve">arranged by </w:t>
      </w:r>
      <w:r w:rsidR="001A7356">
        <w:t xml:space="preserve">the </w:t>
      </w:r>
      <w:r>
        <w:t>electoral college consisting of twenty (20) representatives of all the political</w:t>
      </w:r>
      <w:r w:rsidR="00667178">
        <w:t xml:space="preserve"> </w:t>
      </w:r>
      <w:r>
        <w:t>parties registered in Nigeria and done in an open place, and for which all forms of</w:t>
      </w:r>
      <w:r w:rsidR="00667178">
        <w:t xml:space="preserve"> </w:t>
      </w:r>
      <w:r>
        <w:t>financial inducement, bribes or political interference would be outlawed and</w:t>
      </w:r>
      <w:r w:rsidR="00667178">
        <w:t xml:space="preserve"> </w:t>
      </w:r>
      <w:r>
        <w:t>criminalized.</w:t>
      </w:r>
    </w:p>
    <w:p w14:paraId="68BDB1B0" w14:textId="77777777" w:rsidR="007F4140" w:rsidRDefault="007F4140" w:rsidP="007F4140">
      <w:pPr>
        <w:pStyle w:val="NoSpacing"/>
        <w:jc w:val="both"/>
      </w:pPr>
    </w:p>
    <w:p w14:paraId="6289D4B1" w14:textId="017202FA" w:rsidR="007F4140" w:rsidRDefault="007F4140" w:rsidP="007F4140">
      <w:pPr>
        <w:pStyle w:val="NoSpacing"/>
        <w:jc w:val="both"/>
      </w:pPr>
      <w:r>
        <w:t>f. The Constitution should be amended so that the election to the office of Senators,</w:t>
      </w:r>
      <w:r w:rsidR="00667178">
        <w:t xml:space="preserve"> </w:t>
      </w:r>
      <w:r>
        <w:t xml:space="preserve">members of </w:t>
      </w:r>
      <w:r w:rsidR="001A7356">
        <w:t xml:space="preserve">the </w:t>
      </w:r>
      <w:r>
        <w:t xml:space="preserve">House of </w:t>
      </w:r>
      <w:r w:rsidR="001A7356">
        <w:t>Representatives</w:t>
      </w:r>
      <w:r>
        <w:t xml:space="preserve"> and Governor are done on the same day, while</w:t>
      </w:r>
      <w:r w:rsidR="00667178">
        <w:t xml:space="preserve"> </w:t>
      </w:r>
      <w:r>
        <w:t xml:space="preserve">that of members of </w:t>
      </w:r>
      <w:r w:rsidR="001A7356">
        <w:t>State's</w:t>
      </w:r>
      <w:r>
        <w:t xml:space="preserve"> houses of </w:t>
      </w:r>
      <w:r w:rsidR="001A7356">
        <w:t>Assembly</w:t>
      </w:r>
      <w:r>
        <w:t xml:space="preserve"> and Chairmen of Local government</w:t>
      </w:r>
      <w:r w:rsidR="00667178">
        <w:t xml:space="preserve"> </w:t>
      </w:r>
      <w:r>
        <w:t>Councils are also done on the same day, for a Parliamentary System of government.</w:t>
      </w:r>
    </w:p>
    <w:p w14:paraId="5CB180D6" w14:textId="77777777" w:rsidR="007F4140" w:rsidRDefault="007F4140" w:rsidP="007F4140">
      <w:pPr>
        <w:pStyle w:val="NoSpacing"/>
        <w:jc w:val="both"/>
      </w:pPr>
    </w:p>
    <w:p w14:paraId="64B84DF6" w14:textId="3B937D63" w:rsidR="007F4140" w:rsidRDefault="007F4140" w:rsidP="007F4140">
      <w:pPr>
        <w:pStyle w:val="NoSpacing"/>
        <w:jc w:val="both"/>
      </w:pPr>
      <w:r>
        <w:t xml:space="preserve">g. However, while the Presidential system still </w:t>
      </w:r>
      <w:r w:rsidR="001A7356">
        <w:t>holds</w:t>
      </w:r>
      <w:r>
        <w:t xml:space="preserve"> sway and while we work towards the</w:t>
      </w:r>
      <w:r w:rsidR="00667178">
        <w:t xml:space="preserve"> </w:t>
      </w:r>
      <w:r>
        <w:t>Parliamentary, we recommend that the Constitution should be amended to mandate</w:t>
      </w:r>
      <w:r w:rsidR="00667178">
        <w:t xml:space="preserve"> </w:t>
      </w:r>
      <w:r>
        <w:t>holding Presidential and Gubernatorial elections on the same date.</w:t>
      </w:r>
    </w:p>
    <w:p w14:paraId="0D93C27E" w14:textId="77777777" w:rsidR="007F4140" w:rsidRDefault="007F4140" w:rsidP="007F4140">
      <w:pPr>
        <w:pStyle w:val="NoSpacing"/>
        <w:jc w:val="both"/>
      </w:pPr>
    </w:p>
    <w:p w14:paraId="2388F4D0" w14:textId="33778F1A" w:rsidR="007F4140" w:rsidRDefault="007F4140" w:rsidP="007F4140">
      <w:pPr>
        <w:pStyle w:val="NoSpacing"/>
        <w:jc w:val="both"/>
      </w:pPr>
      <w:r>
        <w:t>h. That all and any such elections should be held at least six (6) months before the</w:t>
      </w:r>
      <w:r w:rsidR="00667178">
        <w:t xml:space="preserve"> </w:t>
      </w:r>
      <w:r>
        <w:t>expiration of the term of the current holders of the offices.</w:t>
      </w:r>
    </w:p>
    <w:p w14:paraId="5824862F" w14:textId="77777777" w:rsidR="007F4140" w:rsidRDefault="007F4140" w:rsidP="007F4140">
      <w:pPr>
        <w:pStyle w:val="NoSpacing"/>
        <w:jc w:val="both"/>
      </w:pPr>
    </w:p>
    <w:p w14:paraId="337FA55C" w14:textId="1091DDDF" w:rsidR="007F4140" w:rsidRDefault="00667178" w:rsidP="007F4140">
      <w:pPr>
        <w:pStyle w:val="NoSpacing"/>
        <w:jc w:val="both"/>
      </w:pPr>
      <w:r>
        <w:t>i.</w:t>
      </w:r>
      <w:r w:rsidR="007F4140">
        <w:t xml:space="preserve"> That for </w:t>
      </w:r>
      <w:r w:rsidR="001A7356">
        <w:t>optimum</w:t>
      </w:r>
      <w:r w:rsidR="007F4140">
        <w:t xml:space="preserve"> democratic practice and as it is obtainable under </w:t>
      </w:r>
      <w:r w:rsidR="001A7356">
        <w:t xml:space="preserve">the </w:t>
      </w:r>
      <w:r w:rsidR="007F4140">
        <w:t>Parliamentary system</w:t>
      </w:r>
      <w:r>
        <w:t xml:space="preserve"> </w:t>
      </w:r>
      <w:r w:rsidR="007F4140">
        <w:t>of governance, the elections into Senate, House of Representatives and States Houses</w:t>
      </w:r>
      <w:r>
        <w:t xml:space="preserve"> </w:t>
      </w:r>
      <w:r w:rsidR="007F4140">
        <w:t xml:space="preserve">of </w:t>
      </w:r>
      <w:r w:rsidR="001A7356">
        <w:t>Assembly</w:t>
      </w:r>
      <w:r w:rsidR="007F4140">
        <w:t xml:space="preserve"> should be staggered, </w:t>
      </w:r>
      <w:r w:rsidR="001A7356">
        <w:t>held</w:t>
      </w:r>
      <w:r w:rsidR="007F4140">
        <w:t xml:space="preserve"> every two years to </w:t>
      </w:r>
      <w:r w:rsidR="00A85201">
        <w:t>ensure</w:t>
      </w:r>
      <w:r w:rsidR="007F4140">
        <w:t xml:space="preserve"> the </w:t>
      </w:r>
      <w:r w:rsidR="001A7356">
        <w:t>people's</w:t>
      </w:r>
      <w:r>
        <w:t xml:space="preserve"> </w:t>
      </w:r>
      <w:r w:rsidR="007F4140">
        <w:t xml:space="preserve">mandate or </w:t>
      </w:r>
      <w:r w:rsidR="001A7356">
        <w:t>vote</w:t>
      </w:r>
      <w:r w:rsidR="007F4140">
        <w:t xml:space="preserve"> of no confidence on the office holders if they are voted out.</w:t>
      </w:r>
    </w:p>
    <w:p w14:paraId="42F79755" w14:textId="77777777" w:rsidR="007F4140" w:rsidRDefault="007F4140" w:rsidP="007F4140">
      <w:pPr>
        <w:pStyle w:val="NoSpacing"/>
        <w:jc w:val="both"/>
      </w:pPr>
    </w:p>
    <w:p w14:paraId="6ABDCC86" w14:textId="7FF9E77C" w:rsidR="007F4140" w:rsidRDefault="007F4140" w:rsidP="007F4140">
      <w:pPr>
        <w:pStyle w:val="NoSpacing"/>
        <w:jc w:val="both"/>
      </w:pPr>
      <w:r>
        <w:t>j. That the number of Election Petition Tribunals should be increased while the number of</w:t>
      </w:r>
      <w:r w:rsidR="00667178">
        <w:t xml:space="preserve"> </w:t>
      </w:r>
      <w:r>
        <w:t>judges that sit on each tribunal should be reduced from five to three so that more</w:t>
      </w:r>
      <w:r w:rsidR="00667178">
        <w:t xml:space="preserve"> </w:t>
      </w:r>
      <w:r>
        <w:t>tribunals can be established per State and given that election matters are time-bound,</w:t>
      </w:r>
      <w:r w:rsidR="00667178">
        <w:t xml:space="preserve"> </w:t>
      </w:r>
      <w:r>
        <w:t>the decisions would be delivered before the person so elected would be sworn in.</w:t>
      </w:r>
    </w:p>
    <w:p w14:paraId="0E5C2233" w14:textId="77777777" w:rsidR="007F4140" w:rsidRDefault="007F4140" w:rsidP="007F4140">
      <w:pPr>
        <w:pStyle w:val="NoSpacing"/>
        <w:jc w:val="both"/>
      </w:pPr>
    </w:p>
    <w:p w14:paraId="0003585A" w14:textId="1E363424" w:rsidR="007F4140" w:rsidRDefault="007F4140" w:rsidP="007F4140">
      <w:pPr>
        <w:pStyle w:val="NoSpacing"/>
        <w:jc w:val="both"/>
      </w:pPr>
      <w:r>
        <w:t>k. That the burden of proof for election petitions be removed from the Petitioner, and</w:t>
      </w:r>
      <w:r w:rsidR="00667178">
        <w:t xml:space="preserve"> </w:t>
      </w:r>
      <w:r>
        <w:t>rather it should be placed on INEC and the Respondent, who are beneficiaries of the</w:t>
      </w:r>
      <w:r w:rsidR="00667178">
        <w:t xml:space="preserve"> </w:t>
      </w:r>
      <w:r>
        <w:t>election that was declared.</w:t>
      </w:r>
    </w:p>
    <w:p w14:paraId="1B6120C1" w14:textId="77777777" w:rsidR="007F4140" w:rsidRDefault="007F4140" w:rsidP="007F4140">
      <w:pPr>
        <w:pStyle w:val="NoSpacing"/>
        <w:jc w:val="both"/>
      </w:pPr>
    </w:p>
    <w:p w14:paraId="36E025B9" w14:textId="7AC4F9AE" w:rsidR="007F4140" w:rsidRDefault="00667178" w:rsidP="007F4140">
      <w:pPr>
        <w:pStyle w:val="NoSpacing"/>
        <w:jc w:val="both"/>
      </w:pPr>
      <w:r>
        <w:t>l</w:t>
      </w:r>
      <w:r w:rsidR="007F4140">
        <w:t>. That we urgently require the creation of an additional 30% of the existing legislative</w:t>
      </w:r>
      <w:r>
        <w:t xml:space="preserve"> </w:t>
      </w:r>
      <w:r w:rsidR="007F4140">
        <w:t>seats at the national, state and local government levels to make room for a more</w:t>
      </w:r>
      <w:r>
        <w:t xml:space="preserve"> </w:t>
      </w:r>
      <w:r w:rsidR="007F4140">
        <w:t>balanced proportional representation, which ought to include at least 25% for</w:t>
      </w:r>
      <w:r>
        <w:t xml:space="preserve"> </w:t>
      </w:r>
      <w:r w:rsidR="007F4140">
        <w:t>females and 5% for the physically handicapped.</w:t>
      </w:r>
    </w:p>
    <w:p w14:paraId="5014023F" w14:textId="77777777" w:rsidR="007F4140" w:rsidRDefault="007F4140" w:rsidP="007F4140">
      <w:pPr>
        <w:pStyle w:val="NoSpacing"/>
        <w:jc w:val="both"/>
      </w:pPr>
    </w:p>
    <w:p w14:paraId="615B29B5" w14:textId="6491C7AF" w:rsidR="007F4140" w:rsidRDefault="007F4140" w:rsidP="007F4140">
      <w:pPr>
        <w:pStyle w:val="NoSpacing"/>
        <w:jc w:val="both"/>
      </w:pPr>
      <w:r>
        <w:t>m. The Constitution should be amended to capture and mandate the compulsory use of</w:t>
      </w:r>
      <w:r w:rsidR="00667178">
        <w:t xml:space="preserve"> </w:t>
      </w:r>
      <w:r>
        <w:t xml:space="preserve">electronic </w:t>
      </w:r>
      <w:r w:rsidR="00A85201">
        <w:t>systems</w:t>
      </w:r>
      <w:r>
        <w:t xml:space="preserve"> of voting and collation of results. This means that the use of the BVAS</w:t>
      </w:r>
      <w:r w:rsidR="00667178">
        <w:t xml:space="preserve"> </w:t>
      </w:r>
      <w:r>
        <w:t xml:space="preserve">Machines and electronic transmission of </w:t>
      </w:r>
      <w:r w:rsidR="00A85201">
        <w:t>results</w:t>
      </w:r>
      <w:r>
        <w:t xml:space="preserve"> to and through the IREV, a platform that</w:t>
      </w:r>
      <w:r w:rsidR="00667178">
        <w:t xml:space="preserve"> </w:t>
      </w:r>
      <w:r>
        <w:t>allows voters and other interested parties to monitor the electoral process and view</w:t>
      </w:r>
      <w:r w:rsidR="00667178">
        <w:t xml:space="preserve"> </w:t>
      </w:r>
      <w:r>
        <w:t>pictures of the election results from each polling unit, including the number of votes</w:t>
      </w:r>
      <w:r w:rsidR="00667178">
        <w:t xml:space="preserve"> </w:t>
      </w:r>
      <w:r>
        <w:t>cast for each candidate and the percentage of total votes cast, would be made</w:t>
      </w:r>
    </w:p>
    <w:p w14:paraId="015C003D" w14:textId="77777777" w:rsidR="007F4140" w:rsidRDefault="007F4140" w:rsidP="007F4140">
      <w:pPr>
        <w:pStyle w:val="NoSpacing"/>
        <w:jc w:val="both"/>
      </w:pPr>
      <w:r>
        <w:t>mandatory and compulsory.</w:t>
      </w:r>
    </w:p>
    <w:p w14:paraId="4181E4D3" w14:textId="77777777" w:rsidR="007F4140" w:rsidRDefault="007F4140" w:rsidP="007F4140">
      <w:pPr>
        <w:pStyle w:val="NoSpacing"/>
        <w:jc w:val="both"/>
      </w:pPr>
    </w:p>
    <w:p w14:paraId="33B5B9AF" w14:textId="57BF94CE" w:rsidR="007F4140" w:rsidRDefault="007F4140" w:rsidP="007F4140">
      <w:pPr>
        <w:pStyle w:val="NoSpacing"/>
        <w:jc w:val="both"/>
      </w:pPr>
      <w:r>
        <w:t>n. That the Constitution should also provide that any result that is not uploaded to the</w:t>
      </w:r>
      <w:r w:rsidR="00667178">
        <w:t xml:space="preserve"> </w:t>
      </w:r>
      <w:r>
        <w:t xml:space="preserve">IREV Portal as soon as the election results </w:t>
      </w:r>
      <w:r w:rsidR="00A85201">
        <w:t>are</w:t>
      </w:r>
      <w:r>
        <w:t xml:space="preserve"> counted by the Presiding Officer would</w:t>
      </w:r>
      <w:r w:rsidR="00667178">
        <w:t xml:space="preserve"> </w:t>
      </w:r>
      <w:r>
        <w:t>invalidate that result once a complaint is lodged against it by the Party Agent(s).</w:t>
      </w:r>
    </w:p>
    <w:p w14:paraId="5DA149FD" w14:textId="77777777" w:rsidR="007F4140" w:rsidRDefault="007F4140" w:rsidP="007F4140">
      <w:pPr>
        <w:pStyle w:val="NoSpacing"/>
        <w:jc w:val="both"/>
      </w:pPr>
    </w:p>
    <w:p w14:paraId="55F8065C" w14:textId="6BBC7A80" w:rsidR="007F4140" w:rsidRDefault="007F4140" w:rsidP="007F4140">
      <w:pPr>
        <w:pStyle w:val="NoSpacing"/>
        <w:jc w:val="both"/>
      </w:pPr>
      <w:r>
        <w:t>o. from our findings, it is obvious that electronic voting and electronic collation of</w:t>
      </w:r>
      <w:r w:rsidR="00667178">
        <w:t xml:space="preserve"> </w:t>
      </w:r>
      <w:r>
        <w:t>results and management of our electoral system will drastically reduce the time it takes</w:t>
      </w:r>
      <w:r w:rsidR="00667178">
        <w:t xml:space="preserve"> </w:t>
      </w:r>
      <w:r>
        <w:t>to vote, collate and release election results.</w:t>
      </w:r>
    </w:p>
    <w:p w14:paraId="2718EC3D" w14:textId="77777777" w:rsidR="007F4140" w:rsidRDefault="007F4140" w:rsidP="007F4140">
      <w:pPr>
        <w:pStyle w:val="NoSpacing"/>
        <w:jc w:val="both"/>
      </w:pPr>
    </w:p>
    <w:p w14:paraId="6BD80F3C" w14:textId="3D8DB720" w:rsidR="007F4140" w:rsidRDefault="007F4140" w:rsidP="007F4140">
      <w:pPr>
        <w:pStyle w:val="NoSpacing"/>
        <w:jc w:val="both"/>
      </w:pPr>
      <w:r>
        <w:t>p. That with the introduction of electronic voting, Nigerians should be permitted by</w:t>
      </w:r>
      <w:r w:rsidR="00667178">
        <w:t xml:space="preserve"> </w:t>
      </w:r>
      <w:r>
        <w:t xml:space="preserve">law to vote from anywhere they reside at the time the election would be </w:t>
      </w:r>
      <w:r w:rsidR="00A85201">
        <w:t>held</w:t>
      </w:r>
      <w:r>
        <w:t xml:space="preserve"> and</w:t>
      </w:r>
      <w:r w:rsidR="00667178">
        <w:t xml:space="preserve"> </w:t>
      </w:r>
      <w:r>
        <w:t>that Nigerians in the Diaspora should be given the right to vote through electronic voting</w:t>
      </w:r>
      <w:r w:rsidR="00667178">
        <w:t xml:space="preserve"> </w:t>
      </w:r>
      <w:r>
        <w:t>and posting to the IREV from anywhere in the world.</w:t>
      </w:r>
    </w:p>
    <w:p w14:paraId="5ACD72A5" w14:textId="77777777" w:rsidR="007F4140" w:rsidRDefault="007F4140" w:rsidP="007F4140">
      <w:pPr>
        <w:pStyle w:val="NoSpacing"/>
        <w:jc w:val="both"/>
      </w:pPr>
    </w:p>
    <w:p w14:paraId="5508A8AB" w14:textId="0DAFD809" w:rsidR="007F4140" w:rsidRDefault="007F4140" w:rsidP="007F4140">
      <w:pPr>
        <w:pStyle w:val="NoSpacing"/>
        <w:jc w:val="both"/>
      </w:pPr>
      <w:r>
        <w:t>q: That INEC should not be given the option to determine which method of transmission</w:t>
      </w:r>
      <w:r w:rsidR="00667178">
        <w:t xml:space="preserve"> </w:t>
      </w:r>
      <w:r>
        <w:t xml:space="preserve">and collation of </w:t>
      </w:r>
      <w:r w:rsidR="00A85201">
        <w:t>results</w:t>
      </w:r>
      <w:r>
        <w:t xml:space="preserve"> to use, but should be mandatorily required to transmit all election</w:t>
      </w:r>
      <w:r w:rsidR="00667178">
        <w:t xml:space="preserve"> </w:t>
      </w:r>
      <w:r>
        <w:t>results from the Polling Units to the IREV, without which all such results would be voided</w:t>
      </w:r>
      <w:r w:rsidR="00667178">
        <w:t xml:space="preserve"> </w:t>
      </w:r>
      <w:r>
        <w:t>and any such officer of INEC that delays or fails to transmit his/her results to the IREV</w:t>
      </w:r>
      <w:r w:rsidR="00667178">
        <w:t xml:space="preserve"> </w:t>
      </w:r>
      <w:r>
        <w:t>would be prosecuted and stand the risk of ten (10) years imprisonment.</w:t>
      </w:r>
    </w:p>
    <w:p w14:paraId="483B9C43" w14:textId="77777777" w:rsidR="007F4140" w:rsidRDefault="007F4140" w:rsidP="007F4140">
      <w:pPr>
        <w:pStyle w:val="NoSpacing"/>
        <w:jc w:val="both"/>
      </w:pPr>
    </w:p>
    <w:p w14:paraId="7F5089C6" w14:textId="3C7AE8BF" w:rsidR="007F4140" w:rsidRDefault="00A85201" w:rsidP="007F4140">
      <w:pPr>
        <w:pStyle w:val="NoSpacing"/>
        <w:jc w:val="both"/>
      </w:pPr>
      <w:r>
        <w:t>All</w:t>
      </w:r>
      <w:r w:rsidR="007F4140">
        <w:t xml:space="preserve"> cases of unstamped ballot paper(s) found in a ballot box, or found to have been</w:t>
      </w:r>
      <w:r w:rsidR="00667178">
        <w:t xml:space="preserve"> </w:t>
      </w:r>
      <w:r w:rsidR="007F4140">
        <w:t>used for an election including the likely introduction of ballot papers not issued to that</w:t>
      </w:r>
      <w:r w:rsidR="00667178">
        <w:t xml:space="preserve"> </w:t>
      </w:r>
      <w:r w:rsidR="007F4140">
        <w:t>unit or area as recorded by INEC at the materials distribution and collation centres</w:t>
      </w:r>
      <w:r w:rsidR="00667178">
        <w:t xml:space="preserve"> </w:t>
      </w:r>
      <w:r w:rsidR="007F4140">
        <w:t>should be criminalized and all and any such INEC Staff should be prosecuted and liable</w:t>
      </w:r>
      <w:r w:rsidR="00667178">
        <w:t xml:space="preserve"> </w:t>
      </w:r>
      <w:r w:rsidR="007F4140">
        <w:t>to a ten (10) years imprisonment if found guilty.</w:t>
      </w:r>
    </w:p>
    <w:p w14:paraId="4FC27960" w14:textId="77777777" w:rsidR="007F4140" w:rsidRDefault="007F4140" w:rsidP="007F4140">
      <w:pPr>
        <w:pStyle w:val="NoSpacing"/>
        <w:jc w:val="both"/>
      </w:pPr>
    </w:p>
    <w:p w14:paraId="29242082" w14:textId="08128986" w:rsidR="007F4140" w:rsidRDefault="007F4140" w:rsidP="007F4140">
      <w:pPr>
        <w:pStyle w:val="NoSpacing"/>
        <w:jc w:val="both"/>
      </w:pPr>
      <w:r>
        <w:lastRenderedPageBreak/>
        <w:t>To permanently proscribe the habit and perennial practice of cross-carpeting by political</w:t>
      </w:r>
      <w:r w:rsidR="00667178">
        <w:t xml:space="preserve"> </w:t>
      </w:r>
      <w:r>
        <w:t>opportunists</w:t>
      </w:r>
      <w:r w:rsidR="00A85201">
        <w:t>,</w:t>
      </w:r>
      <w:r>
        <w:t xml:space="preserve"> especially with the caveat that if an elected representative on one</w:t>
      </w:r>
      <w:r w:rsidR="00667178">
        <w:t xml:space="preserve"> </w:t>
      </w:r>
      <w:r>
        <w:t>political party platform cross-carpets, the person not only loses his seat by the automatic</w:t>
      </w:r>
      <w:r w:rsidR="00667178">
        <w:t xml:space="preserve"> </w:t>
      </w:r>
      <w:r>
        <w:t>working of the law but the person(s) shall be prosecuted and liable to be jailed for 10</w:t>
      </w:r>
      <w:r w:rsidR="00667178">
        <w:t xml:space="preserve"> </w:t>
      </w:r>
      <w:r>
        <w:t xml:space="preserve">years without </w:t>
      </w:r>
      <w:r w:rsidR="00A85201">
        <w:t>an</w:t>
      </w:r>
      <w:r>
        <w:t xml:space="preserve"> option of a fine.</w:t>
      </w:r>
    </w:p>
    <w:p w14:paraId="69FFD239" w14:textId="77777777" w:rsidR="007F4140" w:rsidRDefault="007F4140" w:rsidP="007F4140">
      <w:pPr>
        <w:pStyle w:val="NoSpacing"/>
        <w:jc w:val="both"/>
      </w:pPr>
    </w:p>
    <w:p w14:paraId="2B079EA6" w14:textId="7366D66E" w:rsidR="007F4140" w:rsidRDefault="00A85201" w:rsidP="007F4140">
      <w:pPr>
        <w:pStyle w:val="NoSpacing"/>
        <w:jc w:val="both"/>
      </w:pPr>
      <w:r>
        <w:t>The</w:t>
      </w:r>
      <w:r w:rsidR="007F4140">
        <w:t xml:space="preserve"> Police and all the other Security personnel at the polling booths should be</w:t>
      </w:r>
      <w:r w:rsidR="00667178">
        <w:t xml:space="preserve"> </w:t>
      </w:r>
      <w:r w:rsidR="007F4140">
        <w:t xml:space="preserve">given the right to arrest and prosecute any electoral offender </w:t>
      </w:r>
      <w:r>
        <w:t>who</w:t>
      </w:r>
      <w:r w:rsidR="007F4140">
        <w:t xml:space="preserve"> commits an electoral</w:t>
      </w:r>
      <w:r w:rsidR="00667178">
        <w:t xml:space="preserve"> </w:t>
      </w:r>
      <w:r w:rsidR="007F4140">
        <w:t>offence at any polling unit in his presence.</w:t>
      </w:r>
    </w:p>
    <w:p w14:paraId="5E5E05FE" w14:textId="77777777" w:rsidR="007F4140" w:rsidRDefault="007F4140" w:rsidP="007F4140">
      <w:pPr>
        <w:pStyle w:val="NoSpacing"/>
        <w:jc w:val="both"/>
      </w:pPr>
    </w:p>
    <w:p w14:paraId="0FF5D421" w14:textId="0E341B10" w:rsidR="007F4140" w:rsidRDefault="00A85201" w:rsidP="007F4140">
      <w:pPr>
        <w:pStyle w:val="NoSpacing"/>
        <w:jc w:val="both"/>
      </w:pPr>
      <w:r>
        <w:t>After</w:t>
      </w:r>
      <w:r w:rsidR="007F4140">
        <w:t xml:space="preserve"> the Okuama Army massacre of Army officers, </w:t>
      </w:r>
      <w:r>
        <w:t>the security officers at all polling units must carry</w:t>
      </w:r>
      <w:r w:rsidR="007F4140">
        <w:t xml:space="preserve"> arms, especially, as they would be given additional</w:t>
      </w:r>
      <w:r w:rsidR="00667178">
        <w:t xml:space="preserve"> </w:t>
      </w:r>
      <w:r w:rsidR="007F4140">
        <w:t xml:space="preserve">duties of making </w:t>
      </w:r>
      <w:r>
        <w:t>on-the-spot</w:t>
      </w:r>
      <w:r w:rsidR="007F4140">
        <w:t xml:space="preserve"> arrests of electoral offenders.</w:t>
      </w:r>
    </w:p>
    <w:p w14:paraId="64D7AD0F" w14:textId="77777777" w:rsidR="007F4140" w:rsidRDefault="007F4140" w:rsidP="007F4140">
      <w:pPr>
        <w:pStyle w:val="NoSpacing"/>
        <w:jc w:val="both"/>
      </w:pPr>
    </w:p>
    <w:p w14:paraId="1285C7AF" w14:textId="48695B8B" w:rsidR="007F4140" w:rsidRDefault="007F4140" w:rsidP="007F4140">
      <w:pPr>
        <w:pStyle w:val="NoSpacing"/>
        <w:jc w:val="both"/>
      </w:pPr>
      <w:r>
        <w:t>The Security personnel and other INEC personnel that would be engaged on the day of</w:t>
      </w:r>
      <w:r w:rsidR="00667178">
        <w:t xml:space="preserve"> </w:t>
      </w:r>
      <w:r>
        <w:t xml:space="preserve">the election should be </w:t>
      </w:r>
      <w:r w:rsidR="00A85201">
        <w:t>allowed</w:t>
      </w:r>
      <w:r>
        <w:t xml:space="preserve"> to cast their votes, as it is most unjust</w:t>
      </w:r>
      <w:r w:rsidR="00667178">
        <w:t xml:space="preserve"> </w:t>
      </w:r>
      <w:r>
        <w:t>to constantly disenfranchise such a large number of our citizens because they have to</w:t>
      </w:r>
      <w:r w:rsidR="00667178">
        <w:t xml:space="preserve"> </w:t>
      </w:r>
      <w:r>
        <w:t>answer the national call to service. We propose that they be allowed to vote</w:t>
      </w:r>
      <w:r w:rsidR="00667178">
        <w:t xml:space="preserve"> </w:t>
      </w:r>
      <w:r>
        <w:t>electronically a day before the actual day of the elections.</w:t>
      </w:r>
    </w:p>
    <w:p w14:paraId="314A4C48" w14:textId="77777777" w:rsidR="007F4140" w:rsidRDefault="007F4140" w:rsidP="007F4140">
      <w:pPr>
        <w:pStyle w:val="NoSpacing"/>
        <w:jc w:val="both"/>
      </w:pPr>
    </w:p>
    <w:p w14:paraId="41EBF5C7" w14:textId="02D6DE15" w:rsidR="007F4140" w:rsidRDefault="00A85201" w:rsidP="007F4140">
      <w:pPr>
        <w:pStyle w:val="NoSpacing"/>
        <w:jc w:val="both"/>
      </w:pPr>
      <w:r>
        <w:t>The</w:t>
      </w:r>
      <w:r w:rsidR="007F4140">
        <w:t xml:space="preserve"> Electoral Act should prescribe stringent measures and stiffer penalties ranging</w:t>
      </w:r>
      <w:r w:rsidR="00667178">
        <w:t xml:space="preserve"> </w:t>
      </w:r>
      <w:r w:rsidR="007F4140">
        <w:t xml:space="preserve">from ten to twenty years imprisonment for all electoral </w:t>
      </w:r>
      <w:r>
        <w:t>offences</w:t>
      </w:r>
      <w:r w:rsidR="007F4140">
        <w:t>, including prosecuting a</w:t>
      </w:r>
      <w:r w:rsidR="00667178">
        <w:t xml:space="preserve"> </w:t>
      </w:r>
      <w:r w:rsidR="007F4140">
        <w:t>serving President and Governor and the running mates for electoral offences</w:t>
      </w:r>
      <w:r>
        <w:t>, in the same manner,</w:t>
      </w:r>
      <w:r w:rsidR="007F4140">
        <w:t xml:space="preserve"> we recommended it for political interference and acts disruptive of the</w:t>
      </w:r>
      <w:r w:rsidR="00667178">
        <w:t xml:space="preserve"> </w:t>
      </w:r>
      <w:r w:rsidR="007F4140">
        <w:t>independence and autonomy of the Judiciary.</w:t>
      </w:r>
    </w:p>
    <w:p w14:paraId="1440BB39" w14:textId="77777777" w:rsidR="007F4140" w:rsidRDefault="007F4140" w:rsidP="007F4140">
      <w:pPr>
        <w:pStyle w:val="NoSpacing"/>
        <w:jc w:val="both"/>
      </w:pPr>
    </w:p>
    <w:p w14:paraId="4E825A03" w14:textId="5AA56487" w:rsidR="007F4140" w:rsidRDefault="007F4140" w:rsidP="007F4140">
      <w:pPr>
        <w:pStyle w:val="NoSpacing"/>
        <w:jc w:val="both"/>
      </w:pPr>
      <w:r>
        <w:t>All persons including elected persons who are found guilty by the special courts so set</w:t>
      </w:r>
      <w:r w:rsidR="00667178">
        <w:t xml:space="preserve"> </w:t>
      </w:r>
      <w:r>
        <w:t>up should be barred from participating in future elections for thirty (30) years thereafter.</w:t>
      </w:r>
    </w:p>
    <w:p w14:paraId="4691C175" w14:textId="77777777" w:rsidR="00667178" w:rsidRDefault="00667178" w:rsidP="007F4140">
      <w:pPr>
        <w:pStyle w:val="NoSpacing"/>
        <w:jc w:val="both"/>
      </w:pPr>
    </w:p>
    <w:p w14:paraId="169657F8" w14:textId="511ACB03" w:rsidR="007F4140" w:rsidRDefault="007F4140" w:rsidP="007F4140">
      <w:pPr>
        <w:pStyle w:val="NoSpacing"/>
        <w:jc w:val="both"/>
      </w:pPr>
      <w:r>
        <w:t>This is to compel compliance and obedience to the Electoral Act, Rules and Regulations</w:t>
      </w:r>
      <w:r w:rsidR="00667178">
        <w:t xml:space="preserve"> </w:t>
      </w:r>
      <w:r>
        <w:t>since it is common knowledge that it is the political elites that have shown their penchant</w:t>
      </w:r>
      <w:r w:rsidR="00667178">
        <w:t xml:space="preserve"> </w:t>
      </w:r>
      <w:r>
        <w:t>for not liking to play by the rules of the game and acts of impunity.</w:t>
      </w:r>
    </w:p>
    <w:p w14:paraId="20B98D8D" w14:textId="77777777" w:rsidR="007F4140" w:rsidRDefault="007F4140" w:rsidP="007F4140">
      <w:pPr>
        <w:pStyle w:val="NoSpacing"/>
        <w:jc w:val="both"/>
      </w:pPr>
    </w:p>
    <w:p w14:paraId="7A8DE749" w14:textId="1A45CBFA" w:rsidR="007F4140" w:rsidRDefault="007F4140" w:rsidP="007F4140">
      <w:pPr>
        <w:pStyle w:val="NoSpacing"/>
        <w:jc w:val="both"/>
      </w:pPr>
      <w:r>
        <w:t>This will restore confidence in the electoral process, and bring us back to the old days</w:t>
      </w:r>
      <w:r w:rsidR="00667178">
        <w:t xml:space="preserve"> </w:t>
      </w:r>
      <w:r>
        <w:t>when Nnamdi Azikiwe was elected to the Legislative Council in Lagos from the National</w:t>
      </w:r>
      <w:r w:rsidR="00667178">
        <w:t xml:space="preserve"> </w:t>
      </w:r>
      <w:r>
        <w:t>Democratic Party (NCNC); Malam Umaru Altine, a northern Fulani man was elected</w:t>
      </w:r>
      <w:r w:rsidR="00667178">
        <w:t xml:space="preserve"> </w:t>
      </w:r>
      <w:r>
        <w:t>Mayor of Enugu, in the East and was also re-elected for a second term and when John</w:t>
      </w:r>
      <w:r w:rsidR="00667178">
        <w:t xml:space="preserve"> </w:t>
      </w:r>
      <w:r>
        <w:t>Umoru, from Etsako in today’s Edo State (Western region) was elected for the House of</w:t>
      </w:r>
      <w:r w:rsidR="00667178">
        <w:t xml:space="preserve"> </w:t>
      </w:r>
      <w:r>
        <w:t>Assembly to represent Port Harcourt in the Eastern Nigerian House of Assembly. A good</w:t>
      </w:r>
      <w:r w:rsidR="00667178">
        <w:t xml:space="preserve"> </w:t>
      </w:r>
      <w:r>
        <w:t>example is the fact that with an operative and active BVAS and IREV Transmission, Chief</w:t>
      </w:r>
      <w:r w:rsidR="00667178">
        <w:t xml:space="preserve"> </w:t>
      </w:r>
      <w:r>
        <w:t xml:space="preserve">Oghene Egboh, Mrs Rita Orji and </w:t>
      </w:r>
      <w:r w:rsidR="00A85201">
        <w:t>Mr</w:t>
      </w:r>
      <w:r>
        <w:t xml:space="preserve"> Tony Nwoolu, all of the PDP won the House of</w:t>
      </w:r>
      <w:r w:rsidR="00667178">
        <w:t xml:space="preserve"> </w:t>
      </w:r>
      <w:r>
        <w:t>Representatives Seats for Amuwon Odofin, Ajeromi Ifelodun and the Oshodi/Isolo</w:t>
      </w:r>
      <w:r w:rsidR="00667178">
        <w:t xml:space="preserve"> </w:t>
      </w:r>
      <w:r>
        <w:t xml:space="preserve">Federal Constituencies in Lagos State. This informs our decision to pray the house </w:t>
      </w:r>
      <w:r w:rsidR="00A85201">
        <w:t>to</w:t>
      </w:r>
      <w:r w:rsidR="00667178">
        <w:t xml:space="preserve"> </w:t>
      </w:r>
      <w:r>
        <w:t xml:space="preserve">make these changes as they touch on the </w:t>
      </w:r>
      <w:r w:rsidR="00A85201">
        <w:t>basics</w:t>
      </w:r>
      <w:r>
        <w:t xml:space="preserve"> </w:t>
      </w:r>
      <w:r w:rsidR="00A85201">
        <w:t>of</w:t>
      </w:r>
      <w:r>
        <w:t xml:space="preserve"> electoral reforms.</w:t>
      </w:r>
    </w:p>
    <w:p w14:paraId="30EECB3D" w14:textId="77777777" w:rsidR="007F4140" w:rsidRDefault="007F4140" w:rsidP="007F4140">
      <w:pPr>
        <w:pStyle w:val="NoSpacing"/>
        <w:jc w:val="both"/>
      </w:pPr>
    </w:p>
    <w:p w14:paraId="68886C48" w14:textId="77777777" w:rsidR="00FF1635" w:rsidRDefault="00FF1635" w:rsidP="007F4140">
      <w:pPr>
        <w:pStyle w:val="NoSpacing"/>
        <w:jc w:val="both"/>
      </w:pPr>
    </w:p>
    <w:p w14:paraId="3316BCEC" w14:textId="77777777" w:rsidR="00FF1635" w:rsidRDefault="007F4140" w:rsidP="007F4140">
      <w:pPr>
        <w:pStyle w:val="NoSpacing"/>
        <w:jc w:val="both"/>
      </w:pPr>
      <w:r>
        <w:t>8. TRADITIONAL INSTITUTIONS.</w:t>
      </w:r>
    </w:p>
    <w:p w14:paraId="6D8D9ACB" w14:textId="139FB02C" w:rsidR="00FF1635" w:rsidRDefault="007F4140" w:rsidP="007F4140">
      <w:pPr>
        <w:pStyle w:val="NoSpacing"/>
        <w:jc w:val="both"/>
      </w:pPr>
      <w:r>
        <w:t>It is our submission that Section 21 of the 1999 Constitution be amended. This is so that</w:t>
      </w:r>
      <w:r w:rsidR="00FF1635">
        <w:t xml:space="preserve"> </w:t>
      </w:r>
      <w:r>
        <w:t>it will provide for the establishment of the National Council of Traditional Rulers which</w:t>
      </w:r>
      <w:r w:rsidR="00FF1635">
        <w:t xml:space="preserve"> </w:t>
      </w:r>
      <w:r>
        <w:t>would be composed of all the Chairmen of States Council of Traditional Rulers and the</w:t>
      </w:r>
      <w:r w:rsidR="00FF1635">
        <w:t xml:space="preserve"> </w:t>
      </w:r>
      <w:r>
        <w:t>FCT. The members should not be on Federal Government salary but should be paid sitting</w:t>
      </w:r>
      <w:r w:rsidR="00FF1635">
        <w:t xml:space="preserve"> </w:t>
      </w:r>
      <w:r>
        <w:t>allowances and such travel expenses and inconvenience allowances as shall be determined</w:t>
      </w:r>
      <w:r w:rsidR="00FF1635">
        <w:t xml:space="preserve"> </w:t>
      </w:r>
      <w:r>
        <w:t xml:space="preserve">by the Revenue Mobilisation and Fiscal Commission from time to time. </w:t>
      </w:r>
    </w:p>
    <w:p w14:paraId="612BFFD9" w14:textId="77777777" w:rsidR="00FF1635" w:rsidRDefault="00FF1635" w:rsidP="007F4140">
      <w:pPr>
        <w:pStyle w:val="NoSpacing"/>
        <w:jc w:val="both"/>
      </w:pPr>
    </w:p>
    <w:p w14:paraId="1914A51B" w14:textId="772E4D29" w:rsidR="007F4140" w:rsidRDefault="007F4140" w:rsidP="007F4140">
      <w:pPr>
        <w:pStyle w:val="NoSpacing"/>
        <w:jc w:val="both"/>
      </w:pPr>
      <w:r>
        <w:t>We also propose</w:t>
      </w:r>
      <w:r w:rsidR="00FF1635">
        <w:t xml:space="preserve"> </w:t>
      </w:r>
      <w:r>
        <w:t xml:space="preserve">that the National Secretariat of the National Council of </w:t>
      </w:r>
      <w:r w:rsidR="00A85201">
        <w:t>Traditional Rulers</w:t>
      </w:r>
      <w:r>
        <w:t xml:space="preserve"> be made an agency</w:t>
      </w:r>
      <w:r w:rsidR="00FF1635">
        <w:t xml:space="preserve"> </w:t>
      </w:r>
      <w:r>
        <w:t>under the Federal Ministry of the Interior, and should undertake the payment of their</w:t>
      </w:r>
      <w:r w:rsidR="00FF1635">
        <w:t xml:space="preserve"> </w:t>
      </w:r>
      <w:r>
        <w:t xml:space="preserve">expenditures </w:t>
      </w:r>
      <w:r>
        <w:lastRenderedPageBreak/>
        <w:t>and sitting allowances each time they sit and for the running costs for their</w:t>
      </w:r>
      <w:r w:rsidR="00FF1635">
        <w:t xml:space="preserve"> </w:t>
      </w:r>
      <w:r>
        <w:t xml:space="preserve">Federal Secretariat in Abuja. The tenure would be one time for a lifetime and on </w:t>
      </w:r>
      <w:r w:rsidR="00A85201">
        <w:t xml:space="preserve">a </w:t>
      </w:r>
      <w:r>
        <w:t>rotational</w:t>
      </w:r>
      <w:r w:rsidR="00FF1635">
        <w:t xml:space="preserve"> </w:t>
      </w:r>
      <w:r>
        <w:t>basis within the six geopolitical zones such that it will move from North-East to South-East, to North-Central, to South-South, to North-West to South-West. This will ensure that</w:t>
      </w:r>
      <w:r w:rsidR="00FF1635">
        <w:t xml:space="preserve"> </w:t>
      </w:r>
      <w:r>
        <w:t>no one tampers with the tenure of one or the other geopolitical zone.</w:t>
      </w:r>
    </w:p>
    <w:p w14:paraId="480EB47B" w14:textId="77777777" w:rsidR="007F4140" w:rsidRDefault="007F4140" w:rsidP="007F4140">
      <w:pPr>
        <w:pStyle w:val="NoSpacing"/>
        <w:jc w:val="both"/>
      </w:pPr>
    </w:p>
    <w:p w14:paraId="1319D59C" w14:textId="70D7F713" w:rsidR="007F4140" w:rsidRDefault="007F4140" w:rsidP="007F4140">
      <w:pPr>
        <w:pStyle w:val="NoSpacing"/>
        <w:jc w:val="both"/>
      </w:pPr>
      <w:r>
        <w:t xml:space="preserve">In this proposal for </w:t>
      </w:r>
      <w:r w:rsidR="00A85201">
        <w:t xml:space="preserve">a </w:t>
      </w:r>
      <w:r>
        <w:t>Parliamentary System of Government, the Chairman of the National</w:t>
      </w:r>
      <w:r w:rsidR="00FF1635">
        <w:t xml:space="preserve"> </w:t>
      </w:r>
      <w:r>
        <w:t>Council of Traditional Rulers, would nominate the President or Head of State, from among</w:t>
      </w:r>
      <w:r w:rsidR="00FF1635">
        <w:t xml:space="preserve"> </w:t>
      </w:r>
      <w:r>
        <w:t xml:space="preserve">the leading </w:t>
      </w:r>
      <w:r w:rsidR="00A85201">
        <w:t>parties</w:t>
      </w:r>
      <w:r>
        <w:t xml:space="preserve"> in the House of Representatives. The Traditional Rulers would be given</w:t>
      </w:r>
      <w:r w:rsidR="00FF1635">
        <w:t xml:space="preserve"> </w:t>
      </w:r>
      <w:r>
        <w:t>such powers and functions that accord with their role as the custodians of the people's</w:t>
      </w:r>
      <w:r w:rsidR="00FF1635">
        <w:t xml:space="preserve"> </w:t>
      </w:r>
      <w:r>
        <w:t>culture and traditions, assist in security in their various kingdoms and emirate councils and</w:t>
      </w:r>
      <w:r w:rsidR="00FF1635">
        <w:t xml:space="preserve"> </w:t>
      </w:r>
      <w:r>
        <w:t>the State and federal Chairman of the Council of Traditional Councils would become an</w:t>
      </w:r>
      <w:r w:rsidR="00FF1635">
        <w:t xml:space="preserve"> </w:t>
      </w:r>
      <w:r>
        <w:t>automatic members of the Security Council in each State and for the Federal Government.</w:t>
      </w:r>
    </w:p>
    <w:p w14:paraId="612481A9" w14:textId="77777777" w:rsidR="007F4140" w:rsidRDefault="007F4140" w:rsidP="007F4140">
      <w:pPr>
        <w:pStyle w:val="NoSpacing"/>
        <w:jc w:val="both"/>
      </w:pPr>
    </w:p>
    <w:p w14:paraId="01A06990" w14:textId="06A01C63" w:rsidR="007F4140" w:rsidRDefault="007F4140" w:rsidP="007F4140">
      <w:pPr>
        <w:pStyle w:val="NoSpacing"/>
        <w:jc w:val="both"/>
      </w:pPr>
      <w:r>
        <w:t>We also propose that the Nigerian Constitution formalise and recognise the role played by</w:t>
      </w:r>
      <w:r w:rsidR="00FF1635">
        <w:t xml:space="preserve"> </w:t>
      </w:r>
      <w:r>
        <w:t>the traditional rulers in mediating between the people and the state, enhancing national</w:t>
      </w:r>
      <w:r w:rsidR="00FF1635">
        <w:t xml:space="preserve"> </w:t>
      </w:r>
      <w:r>
        <w:t xml:space="preserve">identity, resolving minor conflicts, and providing the needed institutional </w:t>
      </w:r>
      <w:r w:rsidR="00A85201">
        <w:t>safety valve</w:t>
      </w:r>
      <w:r>
        <w:t xml:space="preserve"> to</w:t>
      </w:r>
      <w:r w:rsidR="00FF1635">
        <w:t xml:space="preserve"> </w:t>
      </w:r>
      <w:r>
        <w:t>accommodate and absorb and make up for the inadequacies of state bureaucracies. The</w:t>
      </w:r>
      <w:r w:rsidR="00FF1635">
        <w:t xml:space="preserve"> </w:t>
      </w:r>
      <w:r>
        <w:t>traditional rulers have been on the scene since immemorial, before the advent of</w:t>
      </w:r>
      <w:r w:rsidR="00FF1635">
        <w:t xml:space="preserve"> </w:t>
      </w:r>
      <w:r>
        <w:t>colonialism. To their credit</w:t>
      </w:r>
      <w:r w:rsidR="00A85201">
        <w:t>,</w:t>
      </w:r>
      <w:r>
        <w:t xml:space="preserve"> they form and occupy a central and important role in the lives</w:t>
      </w:r>
      <w:r w:rsidR="00FF1635">
        <w:t xml:space="preserve"> </w:t>
      </w:r>
      <w:r>
        <w:t>of the various peoples and colour their cultural identities. They are the very essence of a</w:t>
      </w:r>
      <w:r w:rsidR="00FF1635">
        <w:t xml:space="preserve"> </w:t>
      </w:r>
      <w:r>
        <w:t>legitimate form of participatory democracy because the involvement of traditional rulers</w:t>
      </w:r>
    </w:p>
    <w:p w14:paraId="24150B54" w14:textId="542C7250" w:rsidR="007F4140" w:rsidRDefault="007F4140" w:rsidP="007F4140">
      <w:pPr>
        <w:pStyle w:val="NoSpacing"/>
        <w:jc w:val="both"/>
      </w:pPr>
      <w:r>
        <w:t>and the chieftaincy institution at the grassroots goes a long way towards grassroots</w:t>
      </w:r>
      <w:r w:rsidR="00FF1635">
        <w:t xml:space="preserve"> </w:t>
      </w:r>
      <w:r>
        <w:t>democracy. This is why having cut them off from mainstream political administration has</w:t>
      </w:r>
      <w:r w:rsidR="00FF1635">
        <w:t xml:space="preserve"> </w:t>
      </w:r>
      <w:r>
        <w:t>exposed our form of democracy to serious abuse and corrupt manipulation.</w:t>
      </w:r>
    </w:p>
    <w:p w14:paraId="566058D6" w14:textId="77777777" w:rsidR="007F4140" w:rsidRDefault="007F4140" w:rsidP="007F4140">
      <w:pPr>
        <w:pStyle w:val="NoSpacing"/>
        <w:jc w:val="both"/>
      </w:pPr>
    </w:p>
    <w:p w14:paraId="346D3B28" w14:textId="127D7D5E" w:rsidR="007F4140" w:rsidRDefault="007F4140" w:rsidP="007F4140">
      <w:pPr>
        <w:pStyle w:val="NoSpacing"/>
        <w:jc w:val="both"/>
      </w:pPr>
      <w:r>
        <w:t>It is therefore imperative that at this period of our democratic growth, we involve</w:t>
      </w:r>
      <w:r w:rsidR="00FF1635">
        <w:t xml:space="preserve"> </w:t>
      </w:r>
      <w:r>
        <w:t xml:space="preserve">traditional chieftaincy </w:t>
      </w:r>
      <w:r w:rsidR="00A85201">
        <w:t>institutions</w:t>
      </w:r>
      <w:r>
        <w:t xml:space="preserve"> in political administration so that the society would</w:t>
      </w:r>
      <w:r w:rsidR="00FF1635">
        <w:t xml:space="preserve"> </w:t>
      </w:r>
      <w:r>
        <w:t xml:space="preserve">benefit from the public approval ratings that they enjoy </w:t>
      </w:r>
      <w:r w:rsidR="00A85201">
        <w:t xml:space="preserve">and </w:t>
      </w:r>
      <w:r>
        <w:t>that they will transfer the</w:t>
      </w:r>
      <w:r w:rsidR="00FF1635">
        <w:t xml:space="preserve"> </w:t>
      </w:r>
      <w:r>
        <w:t>overwhelmingly robust acceptability they enjoy to democratic leadership as a means to</w:t>
      </w:r>
      <w:r w:rsidR="00FF1635">
        <w:t xml:space="preserve"> </w:t>
      </w:r>
      <w:r>
        <w:t>shapen and improve their various communities. It is also important that we state that with</w:t>
      </w:r>
      <w:r w:rsidR="00FF1635">
        <w:t xml:space="preserve"> </w:t>
      </w:r>
      <w:r>
        <w:t>the easier accessibility to their subjects that traditional rulers enjoy with their subjects,</w:t>
      </w:r>
      <w:r w:rsidR="00FF1635">
        <w:t xml:space="preserve"> </w:t>
      </w:r>
      <w:r w:rsidR="00A85201">
        <w:t>caused</w:t>
      </w:r>
      <w:r>
        <w:t xml:space="preserve"> mostly by their life-long reigns and hereditary status, they are more stable,</w:t>
      </w:r>
      <w:r w:rsidR="00FF1635">
        <w:t xml:space="preserve"> </w:t>
      </w:r>
      <w:r>
        <w:t>influential, and on average, one of the most trusted institutions in the country. This informs</w:t>
      </w:r>
      <w:r w:rsidR="00FF1635">
        <w:t xml:space="preserve"> </w:t>
      </w:r>
      <w:r>
        <w:t xml:space="preserve">the importance </w:t>
      </w:r>
      <w:r w:rsidR="00A85201">
        <w:t>of being</w:t>
      </w:r>
      <w:r>
        <w:t xml:space="preserve"> attached to involving them, bringing them close so that they would</w:t>
      </w:r>
      <w:r w:rsidR="00FF1635">
        <w:t xml:space="preserve"> </w:t>
      </w:r>
      <w:r>
        <w:t>lawfully work with the Police, elected politicians, local government, police, and the Army</w:t>
      </w:r>
      <w:r w:rsidR="00FF1635">
        <w:t xml:space="preserve"> </w:t>
      </w:r>
      <w:r>
        <w:t xml:space="preserve">for </w:t>
      </w:r>
      <w:r w:rsidR="00A85201">
        <w:t xml:space="preserve">the </w:t>
      </w:r>
      <w:r>
        <w:t>peace and security of their areas. This we believe will foster social cohesion and stability</w:t>
      </w:r>
      <w:r w:rsidR="00FF1635">
        <w:t xml:space="preserve"> </w:t>
      </w:r>
      <w:r>
        <w:t>and improve democratic consciousness and participation.</w:t>
      </w:r>
    </w:p>
    <w:p w14:paraId="1CD29969" w14:textId="77777777" w:rsidR="00FF1635" w:rsidRDefault="00FF1635" w:rsidP="007F4140">
      <w:pPr>
        <w:pStyle w:val="NoSpacing"/>
        <w:jc w:val="both"/>
      </w:pPr>
    </w:p>
    <w:p w14:paraId="5D832E58" w14:textId="77777777" w:rsidR="007F4140" w:rsidRDefault="007F4140" w:rsidP="007F4140">
      <w:pPr>
        <w:pStyle w:val="NoSpacing"/>
        <w:jc w:val="both"/>
      </w:pPr>
      <w:r>
        <w:t>12. IMMUNITY</w:t>
      </w:r>
    </w:p>
    <w:p w14:paraId="0C95C462" w14:textId="77777777" w:rsidR="007F4140" w:rsidRDefault="007F4140" w:rsidP="007F4140">
      <w:pPr>
        <w:pStyle w:val="NoSpacing"/>
        <w:jc w:val="both"/>
      </w:pPr>
    </w:p>
    <w:p w14:paraId="2AEA7CF0" w14:textId="1F8D185D" w:rsidR="007F4140" w:rsidRDefault="007F4140" w:rsidP="007F4140">
      <w:pPr>
        <w:pStyle w:val="NoSpacing"/>
        <w:jc w:val="both"/>
      </w:pPr>
      <w:r>
        <w:t>It is our submission that the immunity clause provided for the Governor and Deputy Governor under Section 308 of the 1999 Constitution</w:t>
      </w:r>
      <w:r w:rsidR="00FF1635">
        <w:t xml:space="preserve"> </w:t>
      </w:r>
      <w:r>
        <w:t>should be removed and abolished completely. Standard research and findings by social</w:t>
      </w:r>
      <w:r w:rsidR="00FF1635">
        <w:t xml:space="preserve"> </w:t>
      </w:r>
      <w:r>
        <w:t>and political scientists show that the immunity clause provided under Section 308 of the</w:t>
      </w:r>
    </w:p>
    <w:p w14:paraId="3B35577B" w14:textId="7F9B6E73" w:rsidR="007F4140" w:rsidRDefault="007F4140" w:rsidP="007F4140">
      <w:pPr>
        <w:pStyle w:val="NoSpacing"/>
        <w:jc w:val="both"/>
      </w:pPr>
      <w:r>
        <w:t>1999 Constitution is an open invitation to impunity, wanton violation and trampling under</w:t>
      </w:r>
      <w:r w:rsidR="00FF1635">
        <w:t xml:space="preserve"> </w:t>
      </w:r>
      <w:r>
        <w:t>foot of the fundamental human rights of Nigerian citizens, an expressway to executive</w:t>
      </w:r>
      <w:r w:rsidR="00FF1635">
        <w:t xml:space="preserve"> </w:t>
      </w:r>
      <w:r>
        <w:t>criminality, self-aggrandizement and unhealthy self-enrichment drives, which is the bane</w:t>
      </w:r>
      <w:r w:rsidR="00FF1635">
        <w:t xml:space="preserve"> </w:t>
      </w:r>
      <w:r>
        <w:t>of our leadership crisis. The fact is that because it bars and exempts them from criminal</w:t>
      </w:r>
      <w:r w:rsidR="00FF1635">
        <w:t xml:space="preserve"> </w:t>
      </w:r>
      <w:r>
        <w:t>and civil liability, it follows that the Nigerian Constitution shields our leaders from the long</w:t>
      </w:r>
      <w:r w:rsidR="00FF1635">
        <w:t xml:space="preserve"> </w:t>
      </w:r>
      <w:r>
        <w:t>arms of the law and gives them an atmosphere under which they could and do commit</w:t>
      </w:r>
      <w:r w:rsidR="00FF1635">
        <w:t xml:space="preserve"> </w:t>
      </w:r>
      <w:r>
        <w:t>havoc, both to the economy, social fabric and political health of the country.</w:t>
      </w:r>
    </w:p>
    <w:p w14:paraId="0869CEFF" w14:textId="77777777" w:rsidR="007F4140" w:rsidRDefault="007F4140" w:rsidP="007F4140">
      <w:pPr>
        <w:pStyle w:val="NoSpacing"/>
        <w:jc w:val="both"/>
      </w:pPr>
    </w:p>
    <w:p w14:paraId="15A3E847" w14:textId="6E8EB22D" w:rsidR="00FF1635" w:rsidRDefault="00A85201" w:rsidP="007F4140">
      <w:pPr>
        <w:pStyle w:val="NoSpacing"/>
        <w:jc w:val="both"/>
      </w:pPr>
      <w:r>
        <w:lastRenderedPageBreak/>
        <w:t>We contend</w:t>
      </w:r>
      <w:r w:rsidR="007F4140">
        <w:t xml:space="preserve"> that provided under Section 308 of the 1999 Constitution is highly</w:t>
      </w:r>
      <w:r w:rsidR="00FF1635">
        <w:t xml:space="preserve"> </w:t>
      </w:r>
      <w:r w:rsidR="007F4140">
        <w:t xml:space="preserve">controversial, </w:t>
      </w:r>
      <w:r>
        <w:t xml:space="preserve">and </w:t>
      </w:r>
      <w:r w:rsidR="007F4140">
        <w:t>contradictory, undermines the corporate existence of the nation as an</w:t>
      </w:r>
      <w:r w:rsidR="00FF1635">
        <w:t xml:space="preserve"> </w:t>
      </w:r>
      <w:r w:rsidR="007F4140">
        <w:t>entity of equal citizens and opens the way for various violations and abuse, hence this</w:t>
      </w:r>
      <w:r w:rsidR="00FF1635">
        <w:t xml:space="preserve"> </w:t>
      </w:r>
      <w:r w:rsidR="007F4140">
        <w:t>ought and should be curtailed so that it is either completely expunged or struck down, or</w:t>
      </w:r>
      <w:r w:rsidR="00FF1635">
        <w:t xml:space="preserve"> </w:t>
      </w:r>
      <w:r w:rsidR="007F4140">
        <w:t>it is qualified. That someone is the sitting Governor or a deputy does not</w:t>
      </w:r>
      <w:r w:rsidR="00FF1635">
        <w:t xml:space="preserve"> </w:t>
      </w:r>
      <w:r w:rsidR="007F4140">
        <w:t>and ought not to place that person above everybody else. The immunity clause does not</w:t>
      </w:r>
      <w:r w:rsidR="00FF1635">
        <w:t xml:space="preserve"> </w:t>
      </w:r>
      <w:r w:rsidR="007F4140">
        <w:t>rest on any known human ideal of equality, fairness and justice when it is understood</w:t>
      </w:r>
      <w:r w:rsidR="00FF1635">
        <w:t xml:space="preserve"> </w:t>
      </w:r>
      <w:r w:rsidR="007F4140">
        <w:t>that the occupants of the office of</w:t>
      </w:r>
      <w:r w:rsidR="00FF1635">
        <w:t xml:space="preserve"> the </w:t>
      </w:r>
      <w:r w:rsidR="007F4140">
        <w:t>Governor and Deputy</w:t>
      </w:r>
      <w:r w:rsidR="00FF1635">
        <w:t xml:space="preserve"> </w:t>
      </w:r>
      <w:r w:rsidR="007F4140">
        <w:t xml:space="preserve">Governor in </w:t>
      </w:r>
      <w:r w:rsidR="00FF1635">
        <w:t>Nigeria</w:t>
      </w:r>
      <w:r w:rsidR="007F4140">
        <w:t xml:space="preserve"> continue to enjoy immunity for things done while in office even after</w:t>
      </w:r>
      <w:r w:rsidR="00FF1635">
        <w:t xml:space="preserve"> </w:t>
      </w:r>
      <w:r w:rsidR="007F4140">
        <w:t xml:space="preserve">they have left office. </w:t>
      </w:r>
    </w:p>
    <w:p w14:paraId="04494B27" w14:textId="77777777" w:rsidR="00FF1635" w:rsidRDefault="00FF1635" w:rsidP="007F4140">
      <w:pPr>
        <w:pStyle w:val="NoSpacing"/>
        <w:jc w:val="both"/>
      </w:pPr>
    </w:p>
    <w:p w14:paraId="698BC1B0" w14:textId="6D2C2E17" w:rsidR="00FF1635" w:rsidRDefault="007F4140" w:rsidP="007F4140">
      <w:pPr>
        <w:pStyle w:val="NoSpacing"/>
        <w:jc w:val="both"/>
      </w:pPr>
      <w:r>
        <w:t xml:space="preserve">This is where the real danger lies as it simply means that these </w:t>
      </w:r>
      <w:r w:rsidR="00A85201">
        <w:t>classes</w:t>
      </w:r>
      <w:r w:rsidR="00FF1635">
        <w:t xml:space="preserve"> </w:t>
      </w:r>
      <w:r>
        <w:t>of persons are sacred cows, untouchables. We agree with those who argue that “this</w:t>
      </w:r>
      <w:r w:rsidR="00FF1635">
        <w:t xml:space="preserve"> </w:t>
      </w:r>
      <w:r>
        <w:t>wide latitude of immunity is a temptation for even the most sanctimonious of people</w:t>
      </w:r>
      <w:r w:rsidR="00FF1635">
        <w:t xml:space="preserve"> </w:t>
      </w:r>
      <w:r>
        <w:t xml:space="preserve">given the high level </w:t>
      </w:r>
      <w:r w:rsidR="00A85201">
        <w:t xml:space="preserve">of </w:t>
      </w:r>
      <w:r>
        <w:t>societal decadence.” Nobody should or ought to be made above the</w:t>
      </w:r>
      <w:r w:rsidR="00FF1635">
        <w:t xml:space="preserve"> </w:t>
      </w:r>
      <w:r>
        <w:t xml:space="preserve">law. The Common law maxim, ‘rex </w:t>
      </w:r>
      <w:r w:rsidR="00A85201">
        <w:t>protest</w:t>
      </w:r>
      <w:r>
        <w:t xml:space="preserve"> pecara” or simply put in English, “the</w:t>
      </w:r>
      <w:r w:rsidR="00FF1635">
        <w:t xml:space="preserve"> </w:t>
      </w:r>
      <w:r>
        <w:t>sovereign, crown or state could do no legal wrong” is a total aberration in its entirety as</w:t>
      </w:r>
      <w:r w:rsidR="00FF1635">
        <w:t xml:space="preserve"> </w:t>
      </w:r>
      <w:r>
        <w:t>the Governor and Deputy Governor are no crowns nor are</w:t>
      </w:r>
      <w:r w:rsidR="00FF1635">
        <w:t xml:space="preserve"> </w:t>
      </w:r>
      <w:r>
        <w:t>they the State, and more seriously, sovereignty does not reside in any of these offices</w:t>
      </w:r>
      <w:r w:rsidR="00FF1635">
        <w:t xml:space="preserve"> </w:t>
      </w:r>
      <w:r>
        <w:t xml:space="preserve">absolutely, the judiciary and the Legislature shares in sovereignty. </w:t>
      </w:r>
    </w:p>
    <w:p w14:paraId="5A4DD177" w14:textId="77777777" w:rsidR="00FF1635" w:rsidRDefault="00FF1635" w:rsidP="007F4140">
      <w:pPr>
        <w:pStyle w:val="NoSpacing"/>
        <w:jc w:val="both"/>
      </w:pPr>
    </w:p>
    <w:p w14:paraId="2E4EA030" w14:textId="4C8C87B1" w:rsidR="007F4140" w:rsidRDefault="007F4140" w:rsidP="007F4140">
      <w:pPr>
        <w:pStyle w:val="NoSpacing"/>
        <w:jc w:val="both"/>
      </w:pPr>
      <w:r>
        <w:t>On the contrary, our</w:t>
      </w:r>
      <w:r w:rsidR="00FF1635">
        <w:t xml:space="preserve"> </w:t>
      </w:r>
      <w:r>
        <w:t>leaders have shown a propensity to do the wrongs over and over again, but they</w:t>
      </w:r>
      <w:r w:rsidR="00FF1635">
        <w:t xml:space="preserve"> </w:t>
      </w:r>
      <w:r>
        <w:t>enjoy</w:t>
      </w:r>
      <w:r w:rsidR="00FF1635">
        <w:t xml:space="preserve"> </w:t>
      </w:r>
      <w:r>
        <w:t>doing it with impunity. Coincidentally, these our leaders know that they are</w:t>
      </w:r>
      <w:r w:rsidR="00FF1635">
        <w:t xml:space="preserve"> </w:t>
      </w:r>
      <w:r>
        <w:t>untouchable, and they promote the bent to always go against the law, disobey court</w:t>
      </w:r>
      <w:r w:rsidR="00FF1635">
        <w:t xml:space="preserve"> </w:t>
      </w:r>
      <w:r>
        <w:t>orders, commit electoral offences, steal and cart our common resources to their homes,</w:t>
      </w:r>
      <w:r w:rsidR="00FF1635">
        <w:t xml:space="preserve"> </w:t>
      </w:r>
      <w:r>
        <w:t>and some of them lock them in water and underground septic tanks to our knowledge,</w:t>
      </w:r>
      <w:r w:rsidR="00FF1635">
        <w:t xml:space="preserve"> </w:t>
      </w:r>
      <w:r>
        <w:t>but the law seems powerless against them. the only remedy would be to expunge it from</w:t>
      </w:r>
      <w:r w:rsidR="00FF1635">
        <w:t xml:space="preserve"> </w:t>
      </w:r>
      <w:r>
        <w:t>our jurisprudence for good. It is only them that we can fight and win our war against</w:t>
      </w:r>
      <w:r w:rsidR="00FF1635">
        <w:t xml:space="preserve"> </w:t>
      </w:r>
      <w:r>
        <w:t>corruption, practice good democracy and conduct free and fair elections, as a case in</w:t>
      </w:r>
      <w:r w:rsidR="00FF1635">
        <w:t xml:space="preserve"> </w:t>
      </w:r>
      <w:r>
        <w:t>point, how many sitting Presidents have been removed by the apex Court? This is why</w:t>
      </w:r>
      <w:r w:rsidR="00FF1635">
        <w:t xml:space="preserve"> </w:t>
      </w:r>
      <w:r>
        <w:t>we submit that because Section 308 of the 1999 Constitution has outlived its usefulness,</w:t>
      </w:r>
      <w:r w:rsidR="00FF1635">
        <w:t xml:space="preserve"> </w:t>
      </w:r>
      <w:r>
        <w:t>and its continued use has lapsed, it should be shown the way out now.</w:t>
      </w:r>
    </w:p>
    <w:p w14:paraId="19640A89" w14:textId="77777777" w:rsidR="007F4140" w:rsidRDefault="007F4140" w:rsidP="007F4140">
      <w:pPr>
        <w:pStyle w:val="NoSpacing"/>
        <w:jc w:val="both"/>
      </w:pPr>
    </w:p>
    <w:p w14:paraId="2DF4ECFB" w14:textId="77777777" w:rsidR="007F4140" w:rsidRDefault="007F4140" w:rsidP="007F4140">
      <w:pPr>
        <w:pStyle w:val="NoSpacing"/>
        <w:jc w:val="both"/>
      </w:pPr>
      <w:r>
        <w:t>13. THE NATIONAL ASSEMBLY</w:t>
      </w:r>
    </w:p>
    <w:p w14:paraId="28343067" w14:textId="77777777" w:rsidR="007F4140" w:rsidRDefault="007F4140" w:rsidP="007F4140">
      <w:pPr>
        <w:pStyle w:val="NoSpacing"/>
        <w:jc w:val="both"/>
      </w:pPr>
    </w:p>
    <w:p w14:paraId="2C11AA7B" w14:textId="267ACB43" w:rsidR="007F4140" w:rsidRDefault="007F4140" w:rsidP="007F4140">
      <w:pPr>
        <w:pStyle w:val="NoSpacing"/>
        <w:jc w:val="both"/>
      </w:pPr>
      <w:r>
        <w:t xml:space="preserve">In pursuance of the Parliamentary system of government, we propose </w:t>
      </w:r>
      <w:r w:rsidR="00A85201">
        <w:t xml:space="preserve">a </w:t>
      </w:r>
      <w:r>
        <w:t>bi-cameral</w:t>
      </w:r>
      <w:r w:rsidR="00FF1635">
        <w:t xml:space="preserve"> </w:t>
      </w:r>
      <w:r>
        <w:t>legislature for Nigeria, the Senate or the upper house of parliament and the Federal House</w:t>
      </w:r>
      <w:r w:rsidR="00FF1635">
        <w:t xml:space="preserve"> </w:t>
      </w:r>
      <w:r>
        <w:t>of Representatives, the lower house of parliament. As earlier stated in this memorandum,</w:t>
      </w:r>
      <w:r w:rsidR="00FF1635">
        <w:t xml:space="preserve"> </w:t>
      </w:r>
      <w:r>
        <w:t xml:space="preserve">the salary of </w:t>
      </w:r>
      <w:r w:rsidR="00A85201">
        <w:t>both</w:t>
      </w:r>
      <w:r>
        <w:t xml:space="preserve"> houses should be reduced to bring it in tandem with current realities,</w:t>
      </w:r>
      <w:r w:rsidR="00FF1635">
        <w:t xml:space="preserve"> </w:t>
      </w:r>
      <w:r>
        <w:t>especially against the backdrop of the fact that a civil servant in Nigeria is only entitled to</w:t>
      </w:r>
      <w:r w:rsidR="00FF1635">
        <w:t xml:space="preserve">  </w:t>
      </w:r>
      <w:r>
        <w:t>Eighteen thousand naira minimum salary. In addition, we suggest that an additional 30%</w:t>
      </w:r>
      <w:r w:rsidR="00FF1635">
        <w:t xml:space="preserve"> </w:t>
      </w:r>
      <w:r>
        <w:t>of the existing legislative seats at the national, state and local government levels be created</w:t>
      </w:r>
    </w:p>
    <w:p w14:paraId="30607940" w14:textId="0B17DD25" w:rsidR="007F4140" w:rsidRDefault="007F4140" w:rsidP="007F4140">
      <w:pPr>
        <w:pStyle w:val="NoSpacing"/>
        <w:jc w:val="both"/>
      </w:pPr>
      <w:r>
        <w:t>to make room for a more balanced proportional representation of the people, especially,</w:t>
      </w:r>
      <w:r w:rsidR="00FF1635">
        <w:t xml:space="preserve"> </w:t>
      </w:r>
      <w:r>
        <w:t xml:space="preserve">so that every tribe and </w:t>
      </w:r>
      <w:r w:rsidR="00A85201">
        <w:t>people</w:t>
      </w:r>
      <w:r>
        <w:t xml:space="preserve"> would have a representation at the National Assembly and</w:t>
      </w:r>
      <w:r w:rsidR="00FF1635">
        <w:t xml:space="preserve"> </w:t>
      </w:r>
      <w:r>
        <w:t>state House of Assembly. This should also include carving out a 25% representation for</w:t>
      </w:r>
      <w:r w:rsidR="00FF1635">
        <w:t xml:space="preserve"> </w:t>
      </w:r>
      <w:r>
        <w:t>females and 5% for the physically handicapped.</w:t>
      </w:r>
    </w:p>
    <w:p w14:paraId="12BAAB8D" w14:textId="77777777" w:rsidR="00A85201" w:rsidRDefault="00A85201" w:rsidP="007F4140">
      <w:pPr>
        <w:pStyle w:val="NoSpacing"/>
        <w:jc w:val="both"/>
      </w:pPr>
    </w:p>
    <w:p w14:paraId="59830D0E" w14:textId="1A88F20D" w:rsidR="007F4140" w:rsidRDefault="007F4140" w:rsidP="007F4140">
      <w:pPr>
        <w:pStyle w:val="NoSpacing"/>
        <w:jc w:val="both"/>
      </w:pPr>
      <w:r>
        <w:t>16. ANY OTHER MATTER THAT WILL PROMOTE GOOD GOVERNANCE AND WELFARE OF</w:t>
      </w:r>
      <w:r w:rsidR="00FF1635">
        <w:t xml:space="preserve"> </w:t>
      </w:r>
      <w:r>
        <w:t>ALL PERSONS.</w:t>
      </w:r>
    </w:p>
    <w:p w14:paraId="1398A75B" w14:textId="77777777" w:rsidR="007F4140" w:rsidRDefault="007F4140" w:rsidP="007F4140">
      <w:pPr>
        <w:pStyle w:val="NoSpacing"/>
        <w:jc w:val="both"/>
      </w:pPr>
    </w:p>
    <w:p w14:paraId="1B48368A" w14:textId="5D37B08D" w:rsidR="007F4140" w:rsidRDefault="007F4140" w:rsidP="007F4140">
      <w:pPr>
        <w:pStyle w:val="NoSpacing"/>
        <w:jc w:val="both"/>
      </w:pPr>
      <w:r>
        <w:t>We wish to communicate to the National Assembly that by virtue of Section 4 (1) (2) and</w:t>
      </w:r>
      <w:r w:rsidR="00FF1635">
        <w:t xml:space="preserve"> </w:t>
      </w:r>
      <w:r>
        <w:t>(3) of the Constitution of the Federal Republic of Nigeria, 1999 (as amended), the vesting</w:t>
      </w:r>
      <w:r w:rsidR="00FF1635">
        <w:t xml:space="preserve"> </w:t>
      </w:r>
      <w:r>
        <w:t>of the legislative powers of the Federal republic in the National Assembly for the Federation</w:t>
      </w:r>
      <w:r w:rsidR="00FF1635">
        <w:t xml:space="preserve"> </w:t>
      </w:r>
      <w:r>
        <w:t>makes the National Assembly a sovereign body. It is enough that we have rigmarole and</w:t>
      </w:r>
      <w:r w:rsidR="00FF1635">
        <w:t xml:space="preserve"> </w:t>
      </w:r>
      <w:r>
        <w:t>scampered from pillar to post in our bid to amend the 1999 Constitution. The National</w:t>
      </w:r>
      <w:r w:rsidR="00FF1635">
        <w:t xml:space="preserve"> </w:t>
      </w:r>
      <w:r>
        <w:t xml:space="preserve">Assembly of the Federal Republic of Nigeria which you are, </w:t>
      </w:r>
      <w:r w:rsidR="00A85201">
        <w:t>has</w:t>
      </w:r>
      <w:r>
        <w:t xml:space="preserve"> the power to draft an</w:t>
      </w:r>
      <w:r w:rsidR="00FF1635">
        <w:t xml:space="preserve"> </w:t>
      </w:r>
      <w:r>
        <w:t>entirely new constitution, instead of panel beating the “tatters” of an addendum to a</w:t>
      </w:r>
    </w:p>
    <w:p w14:paraId="3C611AE2" w14:textId="1FD3F0AB" w:rsidR="007F4140" w:rsidRDefault="007F4140" w:rsidP="007F4140">
      <w:pPr>
        <w:pStyle w:val="NoSpacing"/>
        <w:jc w:val="both"/>
      </w:pPr>
      <w:r>
        <w:lastRenderedPageBreak/>
        <w:t xml:space="preserve">Military Decree into a </w:t>
      </w:r>
      <w:r w:rsidR="00A85201">
        <w:t>Peoples’</w:t>
      </w:r>
      <w:r>
        <w:t xml:space="preserve"> Constitution.</w:t>
      </w:r>
    </w:p>
    <w:p w14:paraId="74512644" w14:textId="77777777" w:rsidR="007F4140" w:rsidRDefault="007F4140" w:rsidP="007F4140">
      <w:pPr>
        <w:pStyle w:val="NoSpacing"/>
        <w:jc w:val="both"/>
      </w:pPr>
    </w:p>
    <w:p w14:paraId="79DA2387" w14:textId="2EDC6C0A" w:rsidR="007F4140" w:rsidRDefault="007F4140" w:rsidP="007F4140">
      <w:pPr>
        <w:pStyle w:val="NoSpacing"/>
        <w:jc w:val="both"/>
      </w:pPr>
      <w:r>
        <w:t>We therefore recommend and suggest that this House should invoke its power of</w:t>
      </w:r>
      <w:r w:rsidR="00FF1635">
        <w:t xml:space="preserve"> </w:t>
      </w:r>
      <w:r>
        <w:t xml:space="preserve">sovereignty and make out a </w:t>
      </w:r>
      <w:r w:rsidR="00A85201">
        <w:t>people's</w:t>
      </w:r>
      <w:r>
        <w:t xml:space="preserve"> Constitution for the good people of Nigeria.</w:t>
      </w:r>
    </w:p>
    <w:p w14:paraId="4091DB3E" w14:textId="77777777" w:rsidR="007F4140" w:rsidRDefault="007F4140" w:rsidP="007F4140">
      <w:pPr>
        <w:pStyle w:val="NoSpacing"/>
        <w:jc w:val="both"/>
      </w:pPr>
    </w:p>
    <w:p w14:paraId="0731E96E" w14:textId="14F8C3C3" w:rsidR="007F4140" w:rsidRDefault="007F4140" w:rsidP="007F4140">
      <w:pPr>
        <w:pStyle w:val="NoSpacing"/>
        <w:jc w:val="both"/>
      </w:pPr>
      <w:r>
        <w:t>We also demand that in the new constitution, or such amendments that would be made</w:t>
      </w:r>
      <w:r w:rsidR="00FF1635">
        <w:t xml:space="preserve"> </w:t>
      </w:r>
      <w:r>
        <w:t xml:space="preserve">to the Constitution, the provision for </w:t>
      </w:r>
      <w:r w:rsidR="00A85201">
        <w:t xml:space="preserve">a </w:t>
      </w:r>
      <w:r>
        <w:t>referendum should be included as a condition for the</w:t>
      </w:r>
      <w:r w:rsidR="00FF1635">
        <w:t xml:space="preserve"> </w:t>
      </w:r>
      <w:r>
        <w:t>passage of any law or amendment being anticipated thenceforth. This in our opinion is</w:t>
      </w:r>
      <w:r w:rsidR="00FF1635">
        <w:t xml:space="preserve"> </w:t>
      </w:r>
      <w:r>
        <w:t>what would give the said Constitution or Act the touch of the people and imbue it with the</w:t>
      </w:r>
      <w:r w:rsidR="00FF1635">
        <w:t xml:space="preserve"> </w:t>
      </w:r>
      <w:r w:rsidR="00A85201">
        <w:t>much-needed</w:t>
      </w:r>
      <w:r>
        <w:t xml:space="preserve"> legitimacy. This would bring the laws closer to the people and the people</w:t>
      </w:r>
      <w:r w:rsidR="00FF1635">
        <w:t xml:space="preserve"> </w:t>
      </w:r>
      <w:r>
        <w:t>closer to the law and the lawmakers.</w:t>
      </w:r>
    </w:p>
    <w:p w14:paraId="20D4DA5C" w14:textId="77777777" w:rsidR="007F4140" w:rsidRDefault="007F4140" w:rsidP="007F4140">
      <w:pPr>
        <w:pStyle w:val="NoSpacing"/>
        <w:jc w:val="both"/>
      </w:pPr>
    </w:p>
    <w:p w14:paraId="20C9B425" w14:textId="77777777" w:rsidR="007F4140" w:rsidRDefault="007F4140" w:rsidP="007F4140">
      <w:pPr>
        <w:pStyle w:val="NoSpacing"/>
        <w:jc w:val="both"/>
      </w:pPr>
      <w:r>
        <w:t>CONCLUSION:</w:t>
      </w:r>
    </w:p>
    <w:p w14:paraId="7510B62C" w14:textId="77777777" w:rsidR="007F4140" w:rsidRDefault="007F4140" w:rsidP="007F4140">
      <w:pPr>
        <w:pStyle w:val="NoSpacing"/>
        <w:jc w:val="both"/>
      </w:pPr>
    </w:p>
    <w:p w14:paraId="3A18662C" w14:textId="4B0B8EFB" w:rsidR="007F4140" w:rsidRDefault="007F4140" w:rsidP="007F4140">
      <w:pPr>
        <w:pStyle w:val="NoSpacing"/>
        <w:jc w:val="both"/>
      </w:pPr>
      <w:r>
        <w:t>Rt. Hon Deputy Speaker and Chairman, Constitution Amendment committee, we respectfully</w:t>
      </w:r>
      <w:r w:rsidR="00FF1635">
        <w:t xml:space="preserve"> </w:t>
      </w:r>
      <w:r>
        <w:t>urge you to dispassionately consider the above submissions, bearing in mind that our little acts</w:t>
      </w:r>
      <w:r w:rsidR="00FF1635">
        <w:t xml:space="preserve"> </w:t>
      </w:r>
      <w:r>
        <w:t>of amendments today would mean so much tomorrow to posterity.</w:t>
      </w:r>
    </w:p>
    <w:p w14:paraId="55147D46" w14:textId="77777777" w:rsidR="007F4140" w:rsidRDefault="007F4140" w:rsidP="007F4140">
      <w:pPr>
        <w:pStyle w:val="NoSpacing"/>
        <w:jc w:val="both"/>
      </w:pPr>
    </w:p>
    <w:p w14:paraId="0E16D7BA" w14:textId="77777777" w:rsidR="007F4140" w:rsidRDefault="007F4140" w:rsidP="007F4140">
      <w:pPr>
        <w:pStyle w:val="NoSpacing"/>
        <w:jc w:val="both"/>
      </w:pPr>
      <w:r>
        <w:t>Thank You all and God bless you all.</w:t>
      </w:r>
    </w:p>
    <w:p w14:paraId="1D5EA043" w14:textId="77777777" w:rsidR="007F4140" w:rsidRDefault="007F4140" w:rsidP="007F4140">
      <w:pPr>
        <w:pStyle w:val="NoSpacing"/>
        <w:jc w:val="both"/>
      </w:pPr>
    </w:p>
    <w:p w14:paraId="5236EBD4" w14:textId="77777777" w:rsidR="007F4140" w:rsidRDefault="007F4140" w:rsidP="007F4140">
      <w:pPr>
        <w:pStyle w:val="NoSpacing"/>
        <w:jc w:val="both"/>
      </w:pPr>
      <w:r>
        <w:t>We are:</w:t>
      </w:r>
    </w:p>
    <w:p w14:paraId="5E4C03FD" w14:textId="77777777" w:rsidR="00FF1635" w:rsidRDefault="00FF1635" w:rsidP="007F4140">
      <w:pPr>
        <w:pStyle w:val="NoSpacing"/>
        <w:jc w:val="both"/>
      </w:pPr>
    </w:p>
    <w:p w14:paraId="2001F46A" w14:textId="77777777" w:rsidR="007F4140" w:rsidRDefault="007F4140" w:rsidP="007F4140">
      <w:pPr>
        <w:pStyle w:val="NoSpacing"/>
        <w:jc w:val="both"/>
      </w:pPr>
    </w:p>
    <w:p w14:paraId="060A5C88" w14:textId="6616DF4A" w:rsidR="007F4140" w:rsidRDefault="007F4140" w:rsidP="007F4140">
      <w:pPr>
        <w:pStyle w:val="NoSpacing"/>
        <w:jc w:val="both"/>
      </w:pPr>
      <w:r>
        <w:t xml:space="preserve">MOHAMMED NDARANI MOHAMMED, (SAN) </w:t>
      </w:r>
      <w:r>
        <w:tab/>
      </w:r>
      <w:r>
        <w:t xml:space="preserve">&amp; </w:t>
      </w:r>
      <w:r>
        <w:tab/>
      </w:r>
      <w:r>
        <w:tab/>
      </w:r>
      <w:r>
        <w:t>STEPHEN L. W. NYEENENWA (PH. D.)</w:t>
      </w:r>
    </w:p>
    <w:p w14:paraId="647BCF54" w14:textId="5B67AB45" w:rsidR="007F4140" w:rsidRDefault="007F4140" w:rsidP="007F4140">
      <w:pPr>
        <w:pStyle w:val="NoSpacing"/>
        <w:jc w:val="both"/>
      </w:pPr>
      <w:r>
        <w:t xml:space="preserve">MANAGING SOLICITOR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DEPARTMENT OF PHILOSOPHY</w:t>
      </w:r>
    </w:p>
    <w:p w14:paraId="7CCDAAFE" w14:textId="1F4B093B" w:rsidR="007F4140" w:rsidRDefault="007F4140" w:rsidP="007F4140">
      <w:pPr>
        <w:pStyle w:val="NoSpacing"/>
        <w:jc w:val="both"/>
      </w:pPr>
      <w:r>
        <w:t xml:space="preserve">SOLACE LAW CHAMBERS </w:t>
      </w:r>
      <w:r>
        <w:tab/>
      </w:r>
      <w:r>
        <w:tab/>
      </w:r>
      <w:r>
        <w:tab/>
      </w:r>
      <w:r>
        <w:tab/>
      </w:r>
      <w:r>
        <w:tab/>
      </w:r>
      <w:r>
        <w:t>FACULTY OF HUMANITIES</w:t>
      </w:r>
    </w:p>
    <w:p w14:paraId="3CD72F2C" w14:textId="1D233A55" w:rsidR="007F4140" w:rsidRDefault="007F4140" w:rsidP="007F4140">
      <w:pPr>
        <w:pStyle w:val="NoSpacing"/>
        <w:jc w:val="both"/>
      </w:pPr>
      <w:r>
        <w:t xml:space="preserve">NO. 18 TUNIS STREET,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RIVERS STATE UNIVERSITY</w:t>
      </w:r>
    </w:p>
    <w:p w14:paraId="3B976666" w14:textId="724CD16B" w:rsidR="007F4140" w:rsidRDefault="007F4140" w:rsidP="007F4140">
      <w:pPr>
        <w:pStyle w:val="NoSpacing"/>
        <w:jc w:val="both"/>
      </w:pPr>
      <w:r>
        <w:t xml:space="preserve">ZONE 6, WUSE, ABUJA. </w:t>
      </w:r>
    </w:p>
    <w:p w14:paraId="7371DD89" w14:textId="77777777" w:rsidR="007F4140" w:rsidRDefault="007F4140" w:rsidP="007F4140">
      <w:pPr>
        <w:pStyle w:val="NoSpacing"/>
        <w:jc w:val="both"/>
      </w:pPr>
    </w:p>
    <w:p w14:paraId="16745F81" w14:textId="485658C1" w:rsidR="007F4140" w:rsidRDefault="007F4140" w:rsidP="007F4140">
      <w:pPr>
        <w:pStyle w:val="NoSpacing"/>
        <w:jc w:val="both"/>
      </w:pPr>
    </w:p>
    <w:sectPr w:rsidR="007F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40"/>
    <w:rsid w:val="001A7356"/>
    <w:rsid w:val="00342248"/>
    <w:rsid w:val="003636BB"/>
    <w:rsid w:val="003D5E21"/>
    <w:rsid w:val="00667178"/>
    <w:rsid w:val="007F4140"/>
    <w:rsid w:val="00A85201"/>
    <w:rsid w:val="00D23BD1"/>
    <w:rsid w:val="00DD4F4C"/>
    <w:rsid w:val="00EC27E6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7A00C"/>
  <w15:chartTrackingRefBased/>
  <w15:docId w15:val="{F4D79016-EE33-44D3-BE47-5BD15235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35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9638</Words>
  <Characters>52918</Characters>
  <Application>Microsoft Office Word</Application>
  <DocSecurity>0</DocSecurity>
  <Lines>998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Adewole</dc:creator>
  <cp:keywords/>
  <dc:description/>
  <cp:lastModifiedBy>Kenny Adewole</cp:lastModifiedBy>
  <cp:revision>3</cp:revision>
  <dcterms:created xsi:type="dcterms:W3CDTF">2024-04-19T18:01:00Z</dcterms:created>
  <dcterms:modified xsi:type="dcterms:W3CDTF">2024-04-19T18:17:00Z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2cd25760-604d-4d6b-8a99-390e45488d0e</vt:lpwstr>
  </property>
</Properties>
</file>